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0CCE" w14:textId="44E2D028" w:rsidR="00E37715" w:rsidRPr="00917C99" w:rsidRDefault="00E37715" w:rsidP="00E37715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 xml:space="preserve">БЮЛЕТЕНЬ ДЛЯ </w:t>
      </w:r>
      <w:r w:rsidR="005E587A">
        <w:rPr>
          <w:rFonts w:asciiTheme="minorHAnsi" w:hAnsiTheme="minorHAnsi" w:cstheme="minorHAnsi"/>
          <w:b/>
          <w:sz w:val="20"/>
          <w:szCs w:val="20"/>
        </w:rPr>
        <w:t xml:space="preserve">КУМУЛЯТИВНОГО  </w:t>
      </w:r>
      <w:r w:rsidRPr="00917C99">
        <w:rPr>
          <w:rFonts w:asciiTheme="minorHAnsi" w:hAnsiTheme="minorHAnsi" w:cstheme="minorHAnsi"/>
          <w:b/>
          <w:sz w:val="20"/>
          <w:szCs w:val="20"/>
        </w:rPr>
        <w:t>ГОЛОСУВАННЯ</w:t>
      </w:r>
      <w:r w:rsidR="005A6BB9" w:rsidRPr="00917C99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58758943" w14:textId="77777777" w:rsidR="005E587A" w:rsidRDefault="005E587A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5E587A">
        <w:rPr>
          <w:rFonts w:asciiTheme="minorHAnsi" w:hAnsiTheme="minorHAnsi" w:cstheme="minorHAnsi"/>
          <w:bCs/>
          <w:sz w:val="20"/>
          <w:szCs w:val="20"/>
        </w:rPr>
        <w:t xml:space="preserve"> (з питань порядку денного, голосування за якими здійснюється шляхом кумулятивного голосування)</w:t>
      </w:r>
    </w:p>
    <w:p w14:paraId="4D4446AB" w14:textId="4C3CEDA4" w:rsidR="00E37715" w:rsidRPr="00917C99" w:rsidRDefault="005A6BB9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н</w:t>
      </w:r>
      <w:r w:rsidR="00E37715" w:rsidRPr="00917C99">
        <w:rPr>
          <w:rFonts w:asciiTheme="minorHAnsi" w:hAnsiTheme="minorHAnsi" w:cstheme="minorHAnsi"/>
          <w:bCs/>
          <w:sz w:val="20"/>
          <w:szCs w:val="20"/>
        </w:rPr>
        <w:t xml:space="preserve">а позачергових </w:t>
      </w:r>
      <w:r w:rsidR="007C5418" w:rsidRPr="00917C99">
        <w:rPr>
          <w:rFonts w:asciiTheme="minorHAnsi" w:hAnsiTheme="minorHAnsi" w:cstheme="minorHAnsi"/>
          <w:bCs/>
          <w:sz w:val="20"/>
          <w:szCs w:val="20"/>
        </w:rPr>
        <w:t xml:space="preserve">дистанційних </w:t>
      </w:r>
      <w:r w:rsidR="00E37715" w:rsidRPr="00917C99">
        <w:rPr>
          <w:rFonts w:asciiTheme="minorHAnsi" w:hAnsiTheme="minorHAnsi" w:cstheme="minorHAnsi"/>
          <w:bCs/>
          <w:sz w:val="20"/>
          <w:szCs w:val="20"/>
        </w:rPr>
        <w:t xml:space="preserve">загальних зборах акціонерів </w:t>
      </w:r>
    </w:p>
    <w:p w14:paraId="62F37B2E" w14:textId="68DA26FE" w:rsidR="00E37715" w:rsidRPr="00917C99" w:rsidRDefault="00E37715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Закритого акціонерного товариства «Житомирські Ласощі»</w:t>
      </w:r>
    </w:p>
    <w:p w14:paraId="1416D7E3" w14:textId="6DF14D5F" w:rsidR="007C50D6" w:rsidRPr="00917C99" w:rsidRDefault="007C50D6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 xml:space="preserve">Код за ЄДРПОУ </w:t>
      </w:r>
      <w:r w:rsidR="00726504" w:rsidRPr="00917C99">
        <w:rPr>
          <w:rFonts w:asciiTheme="minorHAnsi" w:hAnsiTheme="minorHAnsi" w:cstheme="minorHAnsi"/>
          <w:bCs/>
          <w:sz w:val="20"/>
          <w:szCs w:val="20"/>
        </w:rPr>
        <w:t>00382071</w:t>
      </w:r>
    </w:p>
    <w:p w14:paraId="5D32399C" w14:textId="549D5F5C" w:rsidR="00584C19" w:rsidRPr="00917C99" w:rsidRDefault="00584C19" w:rsidP="00E37715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(ЗАТ «Житомирські Ласощі» надалі може іменуватися як – «Товариство»)</w:t>
      </w:r>
    </w:p>
    <w:p w14:paraId="08C98E8B" w14:textId="77777777" w:rsidR="006F39BD" w:rsidRPr="00917C99" w:rsidRDefault="006F39BD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9EEFA6A" w14:textId="6D711776" w:rsidR="00E37715" w:rsidRPr="00917C99" w:rsidRDefault="00E37715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Дата проведення</w:t>
      </w:r>
      <w:r w:rsidR="00584C19" w:rsidRPr="00917C99">
        <w:rPr>
          <w:rFonts w:asciiTheme="minorHAnsi" w:hAnsiTheme="minorHAnsi" w:cstheme="minorHAnsi"/>
          <w:bCs/>
          <w:sz w:val="20"/>
          <w:szCs w:val="20"/>
        </w:rPr>
        <w:t xml:space="preserve"> позачергових дистанційних</w:t>
      </w:r>
      <w:r w:rsidRPr="00917C99">
        <w:rPr>
          <w:rFonts w:asciiTheme="minorHAnsi" w:hAnsiTheme="minorHAnsi" w:cstheme="minorHAnsi"/>
          <w:bCs/>
          <w:sz w:val="20"/>
          <w:szCs w:val="20"/>
        </w:rPr>
        <w:t xml:space="preserve"> загальних зборів </w:t>
      </w:r>
      <w:r w:rsidR="00584C19" w:rsidRPr="00917C99">
        <w:rPr>
          <w:rFonts w:asciiTheme="minorHAnsi" w:hAnsiTheme="minorHAnsi" w:cstheme="minorHAnsi"/>
          <w:bCs/>
          <w:sz w:val="20"/>
          <w:szCs w:val="20"/>
        </w:rPr>
        <w:t xml:space="preserve">акціонерів Товариства </w:t>
      </w:r>
      <w:r w:rsidRPr="00917C99">
        <w:rPr>
          <w:rFonts w:asciiTheme="minorHAnsi" w:hAnsiTheme="minorHAnsi" w:cstheme="minorHAnsi"/>
          <w:bCs/>
          <w:sz w:val="20"/>
          <w:szCs w:val="20"/>
        </w:rPr>
        <w:t xml:space="preserve">(дата завершення голосування) – </w:t>
      </w:r>
      <w:r w:rsidR="007C5418" w:rsidRPr="00917C99">
        <w:rPr>
          <w:rFonts w:asciiTheme="minorHAnsi" w:hAnsiTheme="minorHAnsi" w:cstheme="minorHAnsi"/>
          <w:bCs/>
          <w:sz w:val="20"/>
          <w:szCs w:val="20"/>
        </w:rPr>
        <w:t>16 листопада</w:t>
      </w:r>
      <w:r w:rsidRPr="00917C99">
        <w:rPr>
          <w:rFonts w:asciiTheme="minorHAnsi" w:hAnsiTheme="minorHAnsi" w:cstheme="minorHAnsi"/>
          <w:bCs/>
          <w:sz w:val="20"/>
          <w:szCs w:val="20"/>
        </w:rPr>
        <w:t xml:space="preserve"> 2022 року.</w:t>
      </w:r>
    </w:p>
    <w:p w14:paraId="4BE298A4" w14:textId="4F06B3CE" w:rsidR="00173108" w:rsidRPr="00917C99" w:rsidRDefault="00173108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4651DBE" w14:textId="38CC91D6" w:rsidR="00173108" w:rsidRPr="00917C99" w:rsidRDefault="00173108" w:rsidP="0017310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 xml:space="preserve">Дата заповнення бюлетеня акціонером (представником акціонера) – </w:t>
      </w:r>
      <w:r w:rsidR="007C5418" w:rsidRPr="00917C99">
        <w:rPr>
          <w:rFonts w:asciiTheme="minorHAnsi" w:hAnsiTheme="minorHAnsi" w:cstheme="minorHAnsi"/>
          <w:b/>
          <w:sz w:val="20"/>
          <w:szCs w:val="20"/>
        </w:rPr>
        <w:t>___________________</w:t>
      </w:r>
      <w:r w:rsidRPr="00917C99">
        <w:rPr>
          <w:rFonts w:asciiTheme="minorHAnsi" w:hAnsiTheme="minorHAnsi" w:cstheme="minorHAnsi"/>
          <w:bCs/>
          <w:sz w:val="20"/>
          <w:szCs w:val="20"/>
        </w:rPr>
        <w:t xml:space="preserve"> 2022 року.</w:t>
      </w:r>
    </w:p>
    <w:p w14:paraId="23617D42" w14:textId="6E0F1F18" w:rsidR="004C47C8" w:rsidRPr="00917C99" w:rsidRDefault="004C47C8" w:rsidP="0017310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BFCB950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917C99">
        <w:rPr>
          <w:rFonts w:asciiTheme="minorHAnsi" w:hAnsiTheme="minorHAnsi" w:cstheme="minorHAnsi"/>
          <w:b/>
          <w:sz w:val="20"/>
          <w:szCs w:val="20"/>
          <w:u w:val="single"/>
        </w:rPr>
        <w:t>ЗАСТЕРІГАЄМО</w:t>
      </w:r>
    </w:p>
    <w:p w14:paraId="495DE0AB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 xml:space="preserve">Даний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</w:t>
      </w:r>
      <w:r w:rsidRPr="00917C99">
        <w:rPr>
          <w:rFonts w:asciiTheme="minorHAnsi" w:hAnsiTheme="minorHAnsi" w:cstheme="minorHAnsi"/>
          <w:b/>
          <w:sz w:val="20"/>
          <w:szCs w:val="20"/>
          <w:u w:val="single"/>
        </w:rPr>
        <w:t>За відсутності таких реквізитів і підпису бюлетень вважається недійсним</w:t>
      </w:r>
      <w:r w:rsidRPr="00917C99">
        <w:rPr>
          <w:rFonts w:asciiTheme="minorHAnsi" w:hAnsiTheme="minorHAnsi" w:cstheme="minorHAnsi"/>
          <w:b/>
          <w:sz w:val="20"/>
          <w:szCs w:val="20"/>
        </w:rPr>
        <w:t>.</w:t>
      </w:r>
    </w:p>
    <w:p w14:paraId="3180D936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719C555" w14:textId="293849FD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>Крім того, Бюлетень для голосування визнається недійсним у разі, якщо:</w:t>
      </w:r>
    </w:p>
    <w:p w14:paraId="72B42A1D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4C08B62" w14:textId="64B6925A" w:rsidR="004C47C8" w:rsidRPr="00917C99" w:rsidRDefault="004C47C8" w:rsidP="004C47C8">
      <w:pPr>
        <w:pStyle w:val="ListParagraph"/>
        <w:numPr>
          <w:ilvl w:val="0"/>
          <w:numId w:val="40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 xml:space="preserve">форма та/або текст бюлетеня відрізняється від зразка, який розміщено за посиланням </w:t>
      </w:r>
      <w:hyperlink r:id="rId8" w:history="1">
        <w:r w:rsidR="00D51CF0" w:rsidRPr="00917C99">
          <w:rPr>
            <w:rStyle w:val="Hyperlink"/>
            <w:rFonts w:asciiTheme="minorHAnsi" w:hAnsiTheme="minorHAnsi" w:cstheme="minorHAnsi"/>
            <w:b/>
            <w:sz w:val="20"/>
            <w:szCs w:val="20"/>
          </w:rPr>
          <w:t>https://zl.com.ua/about/shareholders/</w:t>
        </w:r>
      </w:hyperlink>
      <w:r w:rsidR="00D51CF0" w:rsidRPr="00917C99">
        <w:rPr>
          <w:rFonts w:asciiTheme="minorHAnsi" w:hAnsiTheme="minorHAnsi" w:cstheme="minorHAnsi"/>
          <w:b/>
          <w:sz w:val="20"/>
          <w:szCs w:val="20"/>
        </w:rPr>
        <w:t>;</w:t>
      </w:r>
    </w:p>
    <w:p w14:paraId="25D28E51" w14:textId="32D97D25" w:rsidR="00584C19" w:rsidRPr="00917C99" w:rsidRDefault="004C47C8" w:rsidP="00584C19">
      <w:pPr>
        <w:pStyle w:val="ListParagraph"/>
        <w:numPr>
          <w:ilvl w:val="0"/>
          <w:numId w:val="40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 xml:space="preserve">на ньому відсутні </w:t>
      </w:r>
      <w:r w:rsidR="00584C19" w:rsidRPr="00917C99">
        <w:rPr>
          <w:rFonts w:asciiTheme="minorHAnsi" w:hAnsiTheme="minorHAnsi" w:cstheme="minorHAnsi"/>
          <w:b/>
          <w:sz w:val="20"/>
          <w:szCs w:val="20"/>
        </w:rPr>
        <w:t>підпис (</w:t>
      </w:r>
      <w:r w:rsidRPr="00917C99">
        <w:rPr>
          <w:rFonts w:asciiTheme="minorHAnsi" w:hAnsiTheme="minorHAnsi" w:cstheme="minorHAnsi"/>
          <w:b/>
          <w:sz w:val="20"/>
          <w:szCs w:val="20"/>
        </w:rPr>
        <w:t>підпис</w:t>
      </w:r>
      <w:r w:rsidR="00A76DF4" w:rsidRPr="00917C99">
        <w:rPr>
          <w:rFonts w:asciiTheme="minorHAnsi" w:hAnsiTheme="minorHAnsi" w:cstheme="minorHAnsi"/>
          <w:b/>
          <w:sz w:val="20"/>
          <w:szCs w:val="20"/>
        </w:rPr>
        <w:t>и</w:t>
      </w:r>
      <w:r w:rsidR="00584C19" w:rsidRPr="00917C99">
        <w:rPr>
          <w:rFonts w:asciiTheme="minorHAnsi" w:hAnsiTheme="minorHAnsi" w:cstheme="minorHAnsi"/>
          <w:b/>
          <w:sz w:val="20"/>
          <w:szCs w:val="20"/>
        </w:rPr>
        <w:t>)</w:t>
      </w:r>
      <w:r w:rsidRPr="00917C99">
        <w:rPr>
          <w:rFonts w:asciiTheme="minorHAnsi" w:hAnsiTheme="minorHAnsi" w:cstheme="minorHAnsi"/>
          <w:b/>
          <w:sz w:val="20"/>
          <w:szCs w:val="20"/>
        </w:rPr>
        <w:t xml:space="preserve"> акціонера (представника акціонера);</w:t>
      </w:r>
    </w:p>
    <w:p w14:paraId="695A79E5" w14:textId="07B3AC3B" w:rsidR="00584C19" w:rsidRPr="00917C99" w:rsidRDefault="00584C19" w:rsidP="004C47C8">
      <w:pPr>
        <w:pStyle w:val="ListParagraph"/>
        <w:numPr>
          <w:ilvl w:val="0"/>
          <w:numId w:val="40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>не зазначено реквізитів акціонера або його представника (за наявності), або іншої інформації, яка є обов'язковою відповідно до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фонду, затвердженого Рішенням Національної комісії з цінних паперів та фондового ринку №196 від 16.04.2020 року (зі змінами та доповненням) (надалі – «Тимчасовий порядок»)</w:t>
      </w:r>
      <w:r w:rsidR="00380B04" w:rsidRPr="00917C99">
        <w:rPr>
          <w:rFonts w:asciiTheme="minorHAnsi" w:hAnsiTheme="minorHAnsi" w:cstheme="minorHAnsi"/>
          <w:b/>
          <w:sz w:val="20"/>
          <w:szCs w:val="20"/>
        </w:rPr>
        <w:t>;</w:t>
      </w:r>
    </w:p>
    <w:p w14:paraId="12E2FC6C" w14:textId="57138247" w:rsidR="00380B04" w:rsidRPr="00917C99" w:rsidRDefault="00380B04" w:rsidP="00380B0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279C7AB" w14:textId="358D5646" w:rsidR="00380B04" w:rsidRPr="00917C99" w:rsidRDefault="00380B04" w:rsidP="00380B04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>Бюлетень для голосування визнається недійним за відповідним питанням порядку денного у разі, якщо акціонер (представник акціонера) не позначив у бюлетені жодного або позначив більше одного варіанта голосування щодо одного проекту рішення, або позначив варіант голосування "за" по кожному із проектів рішень одного й того самого питання порядку денного.</w:t>
      </w:r>
    </w:p>
    <w:p w14:paraId="28710D51" w14:textId="77777777" w:rsidR="00380B04" w:rsidRPr="00917C99" w:rsidRDefault="00380B04" w:rsidP="00380B0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A33944C" w14:textId="6952AF06" w:rsidR="00380B04" w:rsidRPr="00917C99" w:rsidRDefault="00380B04" w:rsidP="00380B04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Бюлетені для голосування, визнані недійсними з підстав, передбачених Тимчасовим порядком, не враховуються під час підрахунку голосів.</w:t>
      </w:r>
    </w:p>
    <w:p w14:paraId="050B8382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E369D60" w14:textId="52AC42D9" w:rsidR="00584C19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Просимо врахувати, що у випадку подання бюлетеня для голосування, підписаного представником акціонера, до бюлетеня для голосування додаються документи, що підтверджують повноваження такого представника акціонера або їх належним чином засвідчені копії.</w:t>
      </w:r>
    </w:p>
    <w:p w14:paraId="72221CE4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21BB5ADB" w14:textId="22DD7FE3" w:rsidR="004C47C8" w:rsidRPr="00917C99" w:rsidRDefault="00A76DF4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Крім того</w:t>
      </w:r>
      <w:r w:rsidR="004C47C8" w:rsidRPr="00917C99">
        <w:rPr>
          <w:rFonts w:asciiTheme="minorHAnsi" w:hAnsiTheme="minorHAnsi" w:cstheme="minorHAnsi"/>
          <w:bCs/>
          <w:sz w:val="20"/>
          <w:szCs w:val="20"/>
        </w:rPr>
        <w:t xml:space="preserve">, для реєстрації акціонерів (їх представників)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 на дату складення переліку акціонерів, які мають право на участь у позачергових загальних зборах акціонерів, а саме – </w:t>
      </w:r>
      <w:r w:rsidR="00D51CF0" w:rsidRPr="00917C99">
        <w:rPr>
          <w:rFonts w:asciiTheme="minorHAnsi" w:hAnsiTheme="minorHAnsi" w:cstheme="minorHAnsi"/>
          <w:bCs/>
          <w:sz w:val="20"/>
          <w:szCs w:val="20"/>
        </w:rPr>
        <w:t>10 листопада</w:t>
      </w:r>
      <w:r w:rsidR="004C47C8" w:rsidRPr="00917C99">
        <w:rPr>
          <w:rFonts w:asciiTheme="minorHAnsi" w:hAnsiTheme="minorHAnsi" w:cstheme="minorHAnsi"/>
          <w:bCs/>
          <w:sz w:val="20"/>
          <w:szCs w:val="20"/>
        </w:rPr>
        <w:t xml:space="preserve"> 2022 року.</w:t>
      </w:r>
    </w:p>
    <w:p w14:paraId="2B993922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031A252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У разі, якщо акціонер має рахунки в цінних паперах в декількох депозитарних установах, на яких обліковуються акції товариства, кожна із депозитарних установ приймає бюлетень для голосування на загальних зборах лише щодо тієї кількості акцій, права на які обліковуються на рахунку в цінних паперах, що обслуговується такою депозитарною установою.</w:t>
      </w:r>
    </w:p>
    <w:p w14:paraId="7B2CFCE0" w14:textId="76948995" w:rsidR="004C47C8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C4070D6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917C99">
        <w:rPr>
          <w:rFonts w:asciiTheme="minorHAnsi" w:hAnsiTheme="minorHAnsi" w:cstheme="minorHAnsi"/>
          <w:b/>
          <w:sz w:val="20"/>
          <w:szCs w:val="20"/>
        </w:rPr>
        <w:t xml:space="preserve">Звертаємо Вашу увагу на той факт, що кожен аркуш цього бюлетеня підписується акціонером (представником акціонера), крім випадку засвідчення бюлетеня кваліфікованим електронним підписом акціонера (його представника). </w:t>
      </w:r>
    </w:p>
    <w:p w14:paraId="3F359583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5B59F48" w14:textId="3C223E57" w:rsidR="004C47C8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lastRenderedPageBreak/>
        <w:t xml:space="preserve">Цей бюлетень для голосування на позачергових </w:t>
      </w:r>
      <w:r w:rsidR="00584C19" w:rsidRPr="00917C99">
        <w:rPr>
          <w:rFonts w:asciiTheme="minorHAnsi" w:hAnsiTheme="minorHAnsi" w:cstheme="minorHAnsi"/>
          <w:bCs/>
          <w:sz w:val="20"/>
          <w:szCs w:val="20"/>
        </w:rPr>
        <w:t xml:space="preserve">дистанційних </w:t>
      </w:r>
      <w:r w:rsidRPr="00917C99">
        <w:rPr>
          <w:rFonts w:asciiTheme="minorHAnsi" w:hAnsiTheme="minorHAnsi" w:cstheme="minorHAnsi"/>
          <w:bCs/>
          <w:sz w:val="20"/>
          <w:szCs w:val="20"/>
        </w:rPr>
        <w:t>загальних зборах</w:t>
      </w:r>
      <w:r w:rsidR="00584C19" w:rsidRPr="00917C99">
        <w:rPr>
          <w:rFonts w:asciiTheme="minorHAnsi" w:hAnsiTheme="minorHAnsi" w:cstheme="minorHAnsi"/>
          <w:bCs/>
          <w:sz w:val="20"/>
          <w:szCs w:val="20"/>
        </w:rPr>
        <w:t xml:space="preserve"> Товариства (надалі – «Загальні Збори»)</w:t>
      </w:r>
      <w:r w:rsidRPr="00917C99">
        <w:rPr>
          <w:rFonts w:asciiTheme="minorHAnsi" w:hAnsiTheme="minorHAnsi" w:cstheme="minorHAnsi"/>
          <w:bCs/>
          <w:sz w:val="20"/>
          <w:szCs w:val="20"/>
        </w:rPr>
        <w:t xml:space="preserve"> засвідчується одним з наступних способів за вибором акціонера:</w:t>
      </w:r>
    </w:p>
    <w:p w14:paraId="23AC34B8" w14:textId="77777777" w:rsidR="004C47C8" w:rsidRPr="00917C99" w:rsidRDefault="004C47C8" w:rsidP="004C47C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06F4D17" w14:textId="77777777" w:rsidR="004C47C8" w:rsidRPr="00917C99" w:rsidRDefault="004C47C8" w:rsidP="004C47C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за допомогою кваліфікованого електронного підпису акціонера (його представника);</w:t>
      </w:r>
    </w:p>
    <w:p w14:paraId="36631708" w14:textId="77777777" w:rsidR="00EB139A" w:rsidRPr="00917C99" w:rsidRDefault="00EB139A" w:rsidP="00EB139A">
      <w:pPr>
        <w:pStyle w:val="ListParagraph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8ED2174" w14:textId="3EED730A" w:rsidR="004C47C8" w:rsidRPr="00917C99" w:rsidRDefault="004C47C8" w:rsidP="004C47C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нотаріально, за умови підписання бюлетеня в присутності нотаріуса або посадової особи, яка вчиняє нотаріальні дії;</w:t>
      </w:r>
    </w:p>
    <w:p w14:paraId="094142A8" w14:textId="77777777" w:rsidR="00EB139A" w:rsidRPr="00917C99" w:rsidRDefault="00EB139A" w:rsidP="00EB139A">
      <w:pPr>
        <w:pStyle w:val="ListParagraph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2A0F01E" w14:textId="4A1068CE" w:rsidR="00572954" w:rsidRPr="00917C99" w:rsidRDefault="004C47C8" w:rsidP="00572954">
      <w:pPr>
        <w:pStyle w:val="ListParagraph"/>
        <w:numPr>
          <w:ilvl w:val="0"/>
          <w:numId w:val="39"/>
        </w:num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депозитарною установою, яка обслуговує рахунок в цінних паперах такого акціонера, на якому обліковуються належні акціонеру акції товариства, за умови підписання бюлетеня в присутності уповноваженої особи депозитарної установи.</w:t>
      </w:r>
    </w:p>
    <w:p w14:paraId="649D4298" w14:textId="434231FD" w:rsidR="00572954" w:rsidRPr="00917C99" w:rsidRDefault="00572954" w:rsidP="006F39BD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6F39BD" w:rsidRPr="00917C99" w14:paraId="7FDF1EAB" w14:textId="77777777" w:rsidTr="004F38EE">
        <w:tc>
          <w:tcPr>
            <w:tcW w:w="10343" w:type="dxa"/>
            <w:gridSpan w:val="2"/>
          </w:tcPr>
          <w:p w14:paraId="40C5D091" w14:textId="6B73FFE5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sz w:val="20"/>
                <w:szCs w:val="20"/>
              </w:rPr>
              <w:t>Реквізити акціонера</w:t>
            </w:r>
            <w:r w:rsidR="008D11C6" w:rsidRPr="00917C99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6F39BD" w:rsidRPr="00917C99" w14:paraId="719BA25C" w14:textId="77777777" w:rsidTr="004F38EE">
        <w:tc>
          <w:tcPr>
            <w:tcW w:w="4395" w:type="dxa"/>
          </w:tcPr>
          <w:p w14:paraId="6DDA7B73" w14:textId="24117856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Прізвище, ім’я та по-батькові акціонера</w:t>
            </w:r>
            <w:r w:rsidR="00D17DB7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– </w:t>
            </w:r>
            <w:r w:rsidR="004F38EE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D17DB7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фізичної особи</w:t>
            </w:r>
            <w:r w:rsidR="00380B04" w:rsidRPr="00917C99">
              <w:rPr>
                <w:rStyle w:val="FootnoteReference"/>
                <w:rFonts w:asciiTheme="minorHAnsi" w:hAnsiTheme="minorHAnsi" w:cstheme="minorHAnsi"/>
                <w:bCs/>
                <w:sz w:val="20"/>
                <w:szCs w:val="20"/>
              </w:rPr>
              <w:footnoteReference w:id="1"/>
            </w:r>
          </w:p>
          <w:p w14:paraId="3B295BAE" w14:textId="77777777" w:rsidR="004F38EE" w:rsidRPr="00917C99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або </w:t>
            </w:r>
          </w:p>
          <w:p w14:paraId="2DA877B7" w14:textId="14680F18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Повне найменування акціонера</w:t>
            </w:r>
            <w:r w:rsidR="00D17DB7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– юридичної особи</w:t>
            </w:r>
          </w:p>
        </w:tc>
        <w:tc>
          <w:tcPr>
            <w:tcW w:w="5948" w:type="dxa"/>
          </w:tcPr>
          <w:p w14:paraId="3305690B" w14:textId="77777777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F39BD" w:rsidRPr="00917C99" w14:paraId="1E8D2D09" w14:textId="77777777" w:rsidTr="004F38EE">
        <w:tc>
          <w:tcPr>
            <w:tcW w:w="4395" w:type="dxa"/>
          </w:tcPr>
          <w:p w14:paraId="5D9703DC" w14:textId="4DBF4677" w:rsidR="004F38EE" w:rsidRPr="00917C99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Реєстраційний номер облікової картки платника податків (для акціонера фізичної особи (за наявності)) </w:t>
            </w:r>
          </w:p>
          <w:p w14:paraId="61F305B9" w14:textId="3DFF2DDB" w:rsidR="004F38EE" w:rsidRPr="00917C99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або</w:t>
            </w:r>
          </w:p>
          <w:p w14:paraId="417E5075" w14:textId="77777777" w:rsidR="00380B04" w:rsidRPr="00917C99" w:rsidRDefault="004F38EE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Ідентифікаційний код юридичної особи (код за ЄДРПОУ)</w:t>
            </w:r>
            <w:r w:rsidR="00380B04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та код за ЄДРІСІ (за наявності)</w:t>
            </w: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для акціонера – юридичної особи згідно законодавства України або </w:t>
            </w:r>
          </w:p>
          <w:p w14:paraId="7AB09BAE" w14:textId="11DF58B8" w:rsidR="006F39BD" w:rsidRPr="00917C99" w:rsidRDefault="00380B04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ІКЮО (ідентифікаційний код з торговельного, судового або банківського реєстру країни, де офіційно зареєстрований іноземний суб'єкт господарської діяльності – для акціонера юридичної особи, зареєстрованої за межами України</w:t>
            </w:r>
          </w:p>
        </w:tc>
        <w:tc>
          <w:tcPr>
            <w:tcW w:w="5948" w:type="dxa"/>
          </w:tcPr>
          <w:p w14:paraId="64515094" w14:textId="77777777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F39BD" w:rsidRPr="00917C99" w14:paraId="1162639F" w14:textId="77777777" w:rsidTr="004F38EE">
        <w:tc>
          <w:tcPr>
            <w:tcW w:w="4395" w:type="dxa"/>
          </w:tcPr>
          <w:p w14:paraId="290581FF" w14:textId="3E1B4669" w:rsidR="006F39BD" w:rsidRPr="00917C99" w:rsidRDefault="008D11C6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</w:t>
            </w:r>
            <w:r w:rsidR="00380B04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фізичну </w:t>
            </w: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особу акціонера (для акціонера – фізичної особи)</w:t>
            </w:r>
          </w:p>
        </w:tc>
        <w:tc>
          <w:tcPr>
            <w:tcW w:w="5948" w:type="dxa"/>
          </w:tcPr>
          <w:p w14:paraId="5358D14D" w14:textId="77777777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D11C6" w:rsidRPr="00917C99" w14:paraId="137DF28F" w14:textId="77777777" w:rsidTr="00837344">
        <w:tc>
          <w:tcPr>
            <w:tcW w:w="10343" w:type="dxa"/>
            <w:gridSpan w:val="2"/>
          </w:tcPr>
          <w:p w14:paraId="363AAA16" w14:textId="77777777" w:rsidR="008D11C6" w:rsidRPr="00917C99" w:rsidRDefault="008D11C6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E962BF" w14:textId="4BC20C9D" w:rsidR="008D11C6" w:rsidRPr="00917C99" w:rsidRDefault="008D11C6" w:rsidP="00C90CE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sz w:val="20"/>
                <w:szCs w:val="20"/>
              </w:rPr>
              <w:t>Реквізити представника акціонера (за наявності):</w:t>
            </w:r>
          </w:p>
        </w:tc>
      </w:tr>
      <w:tr w:rsidR="006F39BD" w:rsidRPr="00917C99" w14:paraId="297E5354" w14:textId="77777777" w:rsidTr="004F38EE">
        <w:tc>
          <w:tcPr>
            <w:tcW w:w="4395" w:type="dxa"/>
          </w:tcPr>
          <w:p w14:paraId="229383DA" w14:textId="77777777" w:rsidR="003B3F70" w:rsidRPr="00917C99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Прізвище, ім’я, по батькові / Найменування</w:t>
            </w:r>
          </w:p>
          <w:p w14:paraId="1035F680" w14:textId="77777777" w:rsidR="003B3F70" w:rsidRPr="00917C99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представника акціонера</w:t>
            </w:r>
          </w:p>
          <w:p w14:paraId="013E4EBE" w14:textId="77777777" w:rsidR="003B3F70" w:rsidRPr="00917C99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(а також ім’я фізичної особи – представника</w:t>
            </w:r>
          </w:p>
          <w:p w14:paraId="61CF2220" w14:textId="37A1A7B5" w:rsidR="003B3F70" w:rsidRPr="00917C99" w:rsidRDefault="003B3F70" w:rsidP="003B3F70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юридичної особи – представника акціонера (за наявності))</w:t>
            </w:r>
          </w:p>
        </w:tc>
        <w:tc>
          <w:tcPr>
            <w:tcW w:w="5948" w:type="dxa"/>
          </w:tcPr>
          <w:p w14:paraId="625D1F15" w14:textId="77777777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F39BD" w:rsidRPr="00917C99" w14:paraId="188CC5B8" w14:textId="77777777" w:rsidTr="004F38EE">
        <w:tc>
          <w:tcPr>
            <w:tcW w:w="4395" w:type="dxa"/>
          </w:tcPr>
          <w:p w14:paraId="6E4F8A2A" w14:textId="45771EB6" w:rsidR="006F39BD" w:rsidRPr="00917C99" w:rsidRDefault="00495AE1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Реєстраційний номер облікової картки платника податків 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 та за наявності ідентифікаційний код юридичної особи (Код за ЄДРПОУ) – представника акціонера (для юридичних осіб зареєстрованих в Україні) або реєстраційний номер з торговельного, судового або банківського реєстру країни реєстрації </w:t>
            </w: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юридичної особи – акціонера (для юридичних осіб зареєстрованих поза межами України</w:t>
            </w:r>
          </w:p>
        </w:tc>
        <w:tc>
          <w:tcPr>
            <w:tcW w:w="5948" w:type="dxa"/>
          </w:tcPr>
          <w:p w14:paraId="7C74667D" w14:textId="77777777" w:rsidR="006F39BD" w:rsidRPr="00917C99" w:rsidRDefault="006F39BD" w:rsidP="00C90CEF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B22D8" w:rsidRPr="00917C99" w14:paraId="199CF32A" w14:textId="77777777" w:rsidTr="004F38EE">
        <w:tc>
          <w:tcPr>
            <w:tcW w:w="4395" w:type="dxa"/>
          </w:tcPr>
          <w:p w14:paraId="6B89E481" w14:textId="58284C2A" w:rsidR="00EB22D8" w:rsidRPr="00917C99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особу </w:t>
            </w:r>
            <w:r w:rsidR="00D17DB7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представника </w:t>
            </w: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акціонера</w:t>
            </w:r>
            <w:r w:rsidR="003B3F70"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або особу представника юридичної особи – представника акціонера (для фізичної особи)</w:t>
            </w:r>
          </w:p>
        </w:tc>
        <w:tc>
          <w:tcPr>
            <w:tcW w:w="5948" w:type="dxa"/>
          </w:tcPr>
          <w:p w14:paraId="24101FB4" w14:textId="77777777" w:rsidR="00EB22D8" w:rsidRPr="00917C99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EB22D8" w:rsidRPr="00917C99" w14:paraId="6B108794" w14:textId="77777777" w:rsidTr="004F38EE">
        <w:tc>
          <w:tcPr>
            <w:tcW w:w="4395" w:type="dxa"/>
          </w:tcPr>
          <w:p w14:paraId="225A6265" w14:textId="63B8560E" w:rsidR="00EB22D8" w:rsidRPr="00917C99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Документ, на підставі якого діє представник акціонера (дата видачі, номер, строк (термін) дії (за наявності)</w:t>
            </w:r>
          </w:p>
        </w:tc>
        <w:tc>
          <w:tcPr>
            <w:tcW w:w="5948" w:type="dxa"/>
          </w:tcPr>
          <w:p w14:paraId="007D897F" w14:textId="77777777" w:rsidR="00EB22D8" w:rsidRPr="00917C99" w:rsidRDefault="00EB22D8" w:rsidP="00EB22D8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3FA97E48" w14:textId="645E6C8A" w:rsidR="00EB22D8" w:rsidRPr="00917C99" w:rsidRDefault="00EB22D8" w:rsidP="00EB22D8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6B2849B" w14:textId="77777777" w:rsidR="004C47C8" w:rsidRPr="00917C99" w:rsidRDefault="004C47C8" w:rsidP="00E37715">
      <w:pPr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tbl>
      <w:tblPr>
        <w:tblStyle w:val="TableGrid"/>
        <w:tblW w:w="10915" w:type="dxa"/>
        <w:tblInd w:w="-572" w:type="dxa"/>
        <w:tblLook w:val="04A0" w:firstRow="1" w:lastRow="0" w:firstColumn="1" w:lastColumn="0" w:noHBand="0" w:noVBand="1"/>
      </w:tblPr>
      <w:tblGrid>
        <w:gridCol w:w="5531"/>
        <w:gridCol w:w="5384"/>
      </w:tblGrid>
      <w:tr w:rsidR="00A97A74" w:rsidRPr="00917C99" w14:paraId="4EC6B9F3" w14:textId="77777777" w:rsidTr="00F327AD">
        <w:tc>
          <w:tcPr>
            <w:tcW w:w="10915" w:type="dxa"/>
            <w:gridSpan w:val="2"/>
          </w:tcPr>
          <w:p w14:paraId="0AA132F2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917C9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ГОЛОСУВАННЯ З ПИТАНЬ ПОРЯДКУ ДЕННОГО ПОЗАЧЕРГОВИХ ЗАГАЛЬНИХ ЗБОРІВ АКЦІОНЕРІВ</w:t>
            </w:r>
          </w:p>
          <w:p w14:paraId="6EA1C31A" w14:textId="703DB6F8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</w:tr>
      <w:tr w:rsidR="00A97A74" w:rsidRPr="00917C99" w14:paraId="5FCDBD6F" w14:textId="77777777" w:rsidTr="00917C99">
        <w:tc>
          <w:tcPr>
            <w:tcW w:w="5531" w:type="dxa"/>
          </w:tcPr>
          <w:p w14:paraId="38FAA1C9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38D882B5" w14:textId="242EF85C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Питання восьме порядку денного </w:t>
            </w:r>
          </w:p>
        </w:tc>
        <w:tc>
          <w:tcPr>
            <w:tcW w:w="5384" w:type="dxa"/>
          </w:tcPr>
          <w:p w14:paraId="3F6A68A7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0C9EA4" w14:textId="021D76FD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Про обрання членів Наглядової ради Товариства. </w:t>
            </w:r>
          </w:p>
          <w:p w14:paraId="651B3504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327AD" w:rsidRPr="00917C99" w14:paraId="1A3B91E1" w14:textId="10A402BB" w:rsidTr="00917C99">
        <w:tc>
          <w:tcPr>
            <w:tcW w:w="5531" w:type="dxa"/>
            <w:tcBorders>
              <w:right w:val="single" w:sz="4" w:space="0" w:color="auto"/>
            </w:tcBorders>
          </w:tcPr>
          <w:p w14:paraId="0FC501E0" w14:textId="77777777" w:rsidR="00F327AD" w:rsidRPr="00917C99" w:rsidRDefault="00F327AD" w:rsidP="00F327AD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Загальна кількість членів Наглядової ради Товариства, що обираються шляхом кумулятивного голосування становить </w:t>
            </w:r>
          </w:p>
          <w:p w14:paraId="74F5F16B" w14:textId="4A4337EB" w:rsidR="00F327AD" w:rsidRPr="00917C99" w:rsidRDefault="00F327AD" w:rsidP="00F327AD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384" w:type="dxa"/>
            <w:tcBorders>
              <w:left w:val="single" w:sz="4" w:space="0" w:color="auto"/>
            </w:tcBorders>
          </w:tcPr>
          <w:p w14:paraId="7F096B17" w14:textId="124106E3" w:rsidR="00F327AD" w:rsidRPr="00044F3D" w:rsidRDefault="00F327AD" w:rsidP="00F327AD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44F3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 (три)</w:t>
            </w:r>
            <w:r w:rsidR="00044F3D" w:rsidRPr="00044F3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особи</w:t>
            </w:r>
          </w:p>
        </w:tc>
      </w:tr>
      <w:tr w:rsidR="00044F3D" w:rsidRPr="00917C99" w14:paraId="6CDA9370" w14:textId="77777777" w:rsidTr="00044F3D">
        <w:trPr>
          <w:trHeight w:val="291"/>
        </w:trPr>
        <w:tc>
          <w:tcPr>
            <w:tcW w:w="5531" w:type="dxa"/>
            <w:vMerge w:val="restart"/>
            <w:tcBorders>
              <w:right w:val="single" w:sz="4" w:space="0" w:color="auto"/>
            </w:tcBorders>
          </w:tcPr>
          <w:p w14:paraId="49934974" w14:textId="6A91235B" w:rsidR="00044F3D" w:rsidRPr="00917C99" w:rsidRDefault="00044F3D" w:rsidP="00F327AD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Кількість голосів для кумулятивного голосування з питання восьмого порядку денного, що належить акціонеру </w:t>
            </w:r>
          </w:p>
        </w:tc>
        <w:tc>
          <w:tcPr>
            <w:tcW w:w="5384" w:type="dxa"/>
            <w:tcBorders>
              <w:left w:val="single" w:sz="4" w:space="0" w:color="auto"/>
              <w:bottom w:val="single" w:sz="4" w:space="0" w:color="auto"/>
            </w:tcBorders>
          </w:tcPr>
          <w:p w14:paraId="3275D0DE" w14:textId="3BD29F62" w:rsidR="00044F3D" w:rsidRPr="00044F3D" w:rsidRDefault="00044F3D" w:rsidP="00044F3D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44F3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Числом:</w:t>
            </w:r>
          </w:p>
        </w:tc>
      </w:tr>
      <w:tr w:rsidR="00044F3D" w:rsidRPr="00917C99" w14:paraId="1AF7B960" w14:textId="77777777" w:rsidTr="00044F3D">
        <w:trPr>
          <w:trHeight w:val="189"/>
        </w:trPr>
        <w:tc>
          <w:tcPr>
            <w:tcW w:w="5531" w:type="dxa"/>
            <w:vMerge/>
            <w:tcBorders>
              <w:right w:val="single" w:sz="4" w:space="0" w:color="auto"/>
            </w:tcBorders>
          </w:tcPr>
          <w:p w14:paraId="6E605DCB" w14:textId="77777777" w:rsidR="00044F3D" w:rsidRDefault="00044F3D" w:rsidP="00F327AD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</w:tcBorders>
          </w:tcPr>
          <w:p w14:paraId="01FB2644" w14:textId="5E61AD1A" w:rsidR="00044F3D" w:rsidRPr="00044F3D" w:rsidRDefault="00044F3D" w:rsidP="00044F3D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44F3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Прописом</w:t>
            </w:r>
            <w:r w:rsidR="005E587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:</w:t>
            </w:r>
          </w:p>
        </w:tc>
      </w:tr>
      <w:tr w:rsidR="00A97A74" w:rsidRPr="00917C99" w14:paraId="31D3E0A8" w14:textId="77777777" w:rsidTr="00F327AD">
        <w:trPr>
          <w:trHeight w:val="516"/>
        </w:trPr>
        <w:tc>
          <w:tcPr>
            <w:tcW w:w="10915" w:type="dxa"/>
            <w:gridSpan w:val="2"/>
          </w:tcPr>
          <w:p w14:paraId="24321ECA" w14:textId="39965773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Перелік кандидатів у члени Наглядової ради Товариства із зазначенням інформації про них</w:t>
            </w:r>
            <w:r w:rsidRPr="00917C99">
              <w:rPr>
                <w:rStyle w:val="FootnoteReference"/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footnoteReference w:id="2"/>
            </w:r>
            <w:r w:rsidRPr="00917C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A97A74" w:rsidRPr="00917C99" w14:paraId="1B0C9CFD" w14:textId="77777777" w:rsidTr="00917C99">
        <w:tc>
          <w:tcPr>
            <w:tcW w:w="5531" w:type="dxa"/>
          </w:tcPr>
          <w:p w14:paraId="16C8A576" w14:textId="77777777" w:rsidR="00A97A74" w:rsidRPr="00917C99" w:rsidRDefault="00A97A74" w:rsidP="00A97A74">
            <w:pPr>
              <w:pStyle w:val="ListParagraph"/>
              <w:numPr>
                <w:ilvl w:val="0"/>
                <w:numId w:val="44"/>
              </w:numPr>
              <w:ind w:left="456" w:hanging="456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Тищенко Костянтин Вікторович</w:t>
            </w:r>
          </w:p>
        </w:tc>
        <w:tc>
          <w:tcPr>
            <w:tcW w:w="5384" w:type="dxa"/>
          </w:tcPr>
          <w:p w14:paraId="2A80676D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97A74" w:rsidRPr="00917C99" w14:paraId="308666AF" w14:textId="77777777" w:rsidTr="00917C99">
        <w:tc>
          <w:tcPr>
            <w:tcW w:w="5531" w:type="dxa"/>
          </w:tcPr>
          <w:p w14:paraId="4DEF47F6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Прізвище, ім’я, по батькові  </w:t>
            </w:r>
          </w:p>
        </w:tc>
        <w:tc>
          <w:tcPr>
            <w:tcW w:w="5384" w:type="dxa"/>
          </w:tcPr>
          <w:p w14:paraId="6FA88F17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Тищенко Костянтин Вікторович</w:t>
            </w:r>
          </w:p>
        </w:tc>
      </w:tr>
      <w:tr w:rsidR="00A97A74" w:rsidRPr="00917C99" w14:paraId="3F077637" w14:textId="77777777" w:rsidTr="00917C99">
        <w:tc>
          <w:tcPr>
            <w:tcW w:w="5531" w:type="dxa"/>
          </w:tcPr>
          <w:p w14:paraId="2F1E0ED5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Рік народження </w:t>
            </w:r>
          </w:p>
        </w:tc>
        <w:tc>
          <w:tcPr>
            <w:tcW w:w="5384" w:type="dxa"/>
          </w:tcPr>
          <w:p w14:paraId="2F2BD141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1990 рік</w:t>
            </w:r>
          </w:p>
        </w:tc>
      </w:tr>
      <w:tr w:rsidR="00A97A74" w:rsidRPr="00917C99" w14:paraId="58E2454A" w14:textId="77777777" w:rsidTr="00917C99">
        <w:tc>
          <w:tcPr>
            <w:tcW w:w="5531" w:type="dxa"/>
          </w:tcPr>
          <w:p w14:paraId="1C4F0063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Особа, що внесла пропозицію щодо даного кандидата.</w:t>
            </w:r>
          </w:p>
          <w:p w14:paraId="1DCE98BA" w14:textId="77777777" w:rsidR="00A97A74" w:rsidRPr="00917C99" w:rsidRDefault="00A97A74" w:rsidP="001E795E">
            <w:pPr>
              <w:pStyle w:val="ListParagraph"/>
              <w:ind w:left="36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384" w:type="dxa"/>
          </w:tcPr>
          <w:p w14:paraId="19C5EB58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Акціонер Товариства, 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6FCB7F9B" w14:textId="77777777" w:rsidTr="00917C99">
        <w:tc>
          <w:tcPr>
            <w:tcW w:w="5531" w:type="dxa"/>
          </w:tcPr>
          <w:p w14:paraId="7B891C2B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Кількість, тип та/або клас належних кандидату акцій акціонерного товариства, до складу органу якого обирається кандидат.</w:t>
            </w:r>
          </w:p>
        </w:tc>
        <w:tc>
          <w:tcPr>
            <w:tcW w:w="5384" w:type="dxa"/>
          </w:tcPr>
          <w:p w14:paraId="560A9A3A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Акціями Товариства не володіє.</w:t>
            </w:r>
          </w:p>
        </w:tc>
      </w:tr>
      <w:tr w:rsidR="00A97A74" w:rsidRPr="00917C99" w14:paraId="5588BB44" w14:textId="77777777" w:rsidTr="00917C99">
        <w:tc>
          <w:tcPr>
            <w:tcW w:w="5531" w:type="dxa"/>
          </w:tcPr>
          <w:p w14:paraId="6CEB43A9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Освіта (повне найменування навчального закладу, рік закінчення, спеціальність, кваліфікація).</w:t>
            </w:r>
          </w:p>
        </w:tc>
        <w:tc>
          <w:tcPr>
            <w:tcW w:w="5384" w:type="dxa"/>
          </w:tcPr>
          <w:p w14:paraId="188F8908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Університет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Грінвіча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2012, менеджмент міжнародного бізнесу, бакалавр.</w:t>
            </w:r>
          </w:p>
        </w:tc>
      </w:tr>
      <w:tr w:rsidR="00A97A74" w:rsidRPr="00917C99" w14:paraId="2C5348A9" w14:textId="77777777" w:rsidTr="00917C99">
        <w:tc>
          <w:tcPr>
            <w:tcW w:w="5531" w:type="dxa"/>
          </w:tcPr>
          <w:p w14:paraId="798504DA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Місце роботи (основне та/або за сумісництвом), посади, які обіймає кандидат у юридичних особах.</w:t>
            </w:r>
          </w:p>
        </w:tc>
        <w:tc>
          <w:tcPr>
            <w:tcW w:w="5384" w:type="dxa"/>
          </w:tcPr>
          <w:p w14:paraId="7F1827A3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ТОВ «ЕЛІЗІУМ ПЛАСТ», Генеральний директор. </w:t>
            </w:r>
          </w:p>
          <w:p w14:paraId="5CB58F93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ТОВ «ТІС-КОМПАНІ» – Директор. </w:t>
            </w:r>
          </w:p>
          <w:p w14:paraId="3C51E1E1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ТОВ «ФЕНІКС АКТИВ ІНВЕСТ» – Директор.</w:t>
            </w:r>
          </w:p>
        </w:tc>
      </w:tr>
      <w:tr w:rsidR="00A97A74" w:rsidRPr="00917C99" w14:paraId="062EEEA0" w14:textId="77777777" w:rsidTr="00917C99">
        <w:tc>
          <w:tcPr>
            <w:tcW w:w="5531" w:type="dxa"/>
          </w:tcPr>
          <w:p w14:paraId="12173FA8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стаж роботи протягом останніх п’яти років (період, місце роботи, займана посада).</w:t>
            </w:r>
          </w:p>
        </w:tc>
        <w:tc>
          <w:tcPr>
            <w:tcW w:w="5384" w:type="dxa"/>
          </w:tcPr>
          <w:p w14:paraId="20F1D5B7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17.09.2014-21.06.2017 року,  ТОВ «ЕЛІЗІУМ ПЛАСТ», Генеральний директор.</w:t>
            </w:r>
          </w:p>
          <w:p w14:paraId="78A0A478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22.05.2018 року – по сьогодні, ТОВ «ЕЛІЗІУМ ПЛАСТ», Генеральний директор. </w:t>
            </w:r>
          </w:p>
          <w:p w14:paraId="45D28B60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21.10.2020 – по сьогодні, ТОВ «ТІС-КОМПАНІ», Директор. </w:t>
            </w:r>
          </w:p>
          <w:p w14:paraId="3939BE6A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18.12.2019 – по сьогодні, ТОВ «ФЕНІКС АКТИВ ІНВЕСТ», Директор;</w:t>
            </w:r>
          </w:p>
          <w:p w14:paraId="774AA87E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16.10.2020–21.02.2022 року, ДП "НГК "ФАКТОР", Директор.</w:t>
            </w:r>
          </w:p>
        </w:tc>
      </w:tr>
      <w:tr w:rsidR="00A97A74" w:rsidRPr="00917C99" w14:paraId="67B2F3F1" w14:textId="77777777" w:rsidTr="00917C99">
        <w:tc>
          <w:tcPr>
            <w:tcW w:w="5531" w:type="dxa"/>
          </w:tcPr>
          <w:p w14:paraId="5185258C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Наявність (відсутність) непогашеної (незнятої) судимості. </w:t>
            </w:r>
          </w:p>
        </w:tc>
        <w:tc>
          <w:tcPr>
            <w:tcW w:w="5384" w:type="dxa"/>
          </w:tcPr>
          <w:p w14:paraId="7BFE5940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Непогашені (незняті) судимості відсутні.</w:t>
            </w:r>
          </w:p>
        </w:tc>
      </w:tr>
      <w:tr w:rsidR="00A97A74" w:rsidRPr="00917C99" w14:paraId="31183809" w14:textId="77777777" w:rsidTr="00917C99">
        <w:tc>
          <w:tcPr>
            <w:tcW w:w="5531" w:type="dxa"/>
          </w:tcPr>
          <w:p w14:paraId="574562F4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Наявність (відсутність) заборони обіймати певні посади та/або займатись певною діяльністю.</w:t>
            </w:r>
          </w:p>
        </w:tc>
        <w:tc>
          <w:tcPr>
            <w:tcW w:w="5384" w:type="dxa"/>
          </w:tcPr>
          <w:p w14:paraId="1BF214E4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Заборони обіймати певні посади та/або займатись певною діяльністю відсутні.</w:t>
            </w:r>
          </w:p>
        </w:tc>
      </w:tr>
      <w:tr w:rsidR="00A97A74" w:rsidRPr="00917C99" w14:paraId="512FB1ED" w14:textId="77777777" w:rsidTr="00917C99">
        <w:tc>
          <w:tcPr>
            <w:tcW w:w="5531" w:type="dxa"/>
          </w:tcPr>
          <w:p w14:paraId="092A7682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Чи є кандидат афілійованою особою акціонерного товариства, до складу органу якого він обирається.</w:t>
            </w:r>
          </w:p>
        </w:tc>
        <w:tc>
          <w:tcPr>
            <w:tcW w:w="5384" w:type="dxa"/>
          </w:tcPr>
          <w:p w14:paraId="3D110669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Ні, не є. </w:t>
            </w:r>
          </w:p>
        </w:tc>
      </w:tr>
      <w:tr w:rsidR="00A97A74" w:rsidRPr="00917C99" w14:paraId="7B156EA7" w14:textId="77777777" w:rsidTr="00917C99">
        <w:tc>
          <w:tcPr>
            <w:tcW w:w="5531" w:type="dxa"/>
          </w:tcPr>
          <w:p w14:paraId="2DC9AB63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акціонерів товариства - власників 10 і більше відсотків простих акцій, що є афілійованими особами кандидата, із зазначенням прізвища, ім’я, по батькові (за наявності)/найменування кожного з таких акціонерів, розміру пакета акцій, що їм належать;</w:t>
            </w:r>
          </w:p>
        </w:tc>
        <w:tc>
          <w:tcPr>
            <w:tcW w:w="5384" w:type="dxa"/>
          </w:tcPr>
          <w:p w14:paraId="2CC0CA16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Такі акціонери відсутні</w:t>
            </w:r>
          </w:p>
        </w:tc>
      </w:tr>
      <w:tr w:rsidR="00A97A74" w:rsidRPr="00917C99" w14:paraId="2C22C660" w14:textId="77777777" w:rsidTr="00917C99">
        <w:tc>
          <w:tcPr>
            <w:tcW w:w="5531" w:type="dxa"/>
          </w:tcPr>
          <w:p w14:paraId="0042F382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посадових осіб акціонерного товариства, що є афілійованими особами кандидата, із зазначенням прізвища, ім’я, по батькові (за наявності), посади посадової особи акціонерного товариства.</w:t>
            </w:r>
          </w:p>
        </w:tc>
        <w:tc>
          <w:tcPr>
            <w:tcW w:w="5384" w:type="dxa"/>
          </w:tcPr>
          <w:p w14:paraId="23847900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Такі посадові особи відсутні</w:t>
            </w:r>
          </w:p>
        </w:tc>
      </w:tr>
      <w:tr w:rsidR="00A97A74" w:rsidRPr="00917C99" w14:paraId="33C841E5" w14:textId="77777777" w:rsidTr="00917C99">
        <w:tc>
          <w:tcPr>
            <w:tcW w:w="5531" w:type="dxa"/>
          </w:tcPr>
          <w:p w14:paraId="4D211CC7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Чи є кандидат у члени наглядової ради акціонером, представником акціонера або групи акціонерів (із зазначенням прізвища, ім’я, по батькові (за наявності)/найменування цього акціонера або акціонерів, розміру пакета(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ів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акцій, що йому (їм) належить(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ать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або чи є він незалежним директором</w:t>
            </w:r>
          </w:p>
        </w:tc>
        <w:tc>
          <w:tcPr>
            <w:tcW w:w="5384" w:type="dxa"/>
          </w:tcPr>
          <w:p w14:paraId="0A59D836" w14:textId="77777777" w:rsidR="00A97A74" w:rsidRPr="00917C99" w:rsidRDefault="00A97A74" w:rsidP="001E795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Кандидат є представником акціонера Товариства, 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7A1B5477" w14:textId="77777777" w:rsidTr="00F327AD">
        <w:tc>
          <w:tcPr>
            <w:tcW w:w="10915" w:type="dxa"/>
            <w:gridSpan w:val="2"/>
          </w:tcPr>
          <w:p w14:paraId="2494C376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501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Письмова заява кандидата про згоду на обрання членом наглядової ради Товариства наявна.</w:t>
            </w:r>
          </w:p>
        </w:tc>
      </w:tr>
      <w:tr w:rsidR="00A97A74" w:rsidRPr="00917C99" w14:paraId="3497ABA2" w14:textId="77777777" w:rsidTr="00F327AD">
        <w:tc>
          <w:tcPr>
            <w:tcW w:w="10915" w:type="dxa"/>
            <w:gridSpan w:val="2"/>
          </w:tcPr>
          <w:p w14:paraId="2BC16152" w14:textId="77777777" w:rsidR="00A97A74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072514B2" w14:textId="46F12265" w:rsidR="00917C99" w:rsidRPr="00917C99" w:rsidRDefault="00917C99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97A74" w:rsidRPr="00917C99" w14:paraId="1917479C" w14:textId="77777777" w:rsidTr="00917C99">
        <w:tc>
          <w:tcPr>
            <w:tcW w:w="5531" w:type="dxa"/>
          </w:tcPr>
          <w:p w14:paraId="0AF383B9" w14:textId="77777777" w:rsidR="00A97A74" w:rsidRPr="00917C99" w:rsidRDefault="00A97A74" w:rsidP="00A97A74">
            <w:pPr>
              <w:pStyle w:val="ListParagraph"/>
              <w:numPr>
                <w:ilvl w:val="0"/>
                <w:numId w:val="42"/>
              </w:numPr>
              <w:ind w:left="462" w:hanging="462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17C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Колодуб</w:t>
            </w:r>
            <w:proofErr w:type="spellEnd"/>
            <w:r w:rsidRPr="00917C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 Микола Васильович</w:t>
            </w:r>
          </w:p>
        </w:tc>
        <w:tc>
          <w:tcPr>
            <w:tcW w:w="5384" w:type="dxa"/>
          </w:tcPr>
          <w:p w14:paraId="3B11131E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97A74" w:rsidRPr="00917C99" w14:paraId="3C810795" w14:textId="77777777" w:rsidTr="00917C99">
        <w:tc>
          <w:tcPr>
            <w:tcW w:w="5531" w:type="dxa"/>
          </w:tcPr>
          <w:p w14:paraId="2D22D9C1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Прізвище, ім’я, по батькові  </w:t>
            </w:r>
          </w:p>
        </w:tc>
        <w:tc>
          <w:tcPr>
            <w:tcW w:w="5384" w:type="dxa"/>
          </w:tcPr>
          <w:p w14:paraId="2D088FCA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Колодуб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Микола Васильович</w:t>
            </w:r>
          </w:p>
        </w:tc>
      </w:tr>
      <w:tr w:rsidR="00A97A74" w:rsidRPr="00917C99" w14:paraId="3795A1EC" w14:textId="77777777" w:rsidTr="00917C99">
        <w:tc>
          <w:tcPr>
            <w:tcW w:w="5531" w:type="dxa"/>
          </w:tcPr>
          <w:p w14:paraId="3D0CB8BE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Рік народження </w:t>
            </w:r>
          </w:p>
        </w:tc>
        <w:tc>
          <w:tcPr>
            <w:tcW w:w="5384" w:type="dxa"/>
          </w:tcPr>
          <w:p w14:paraId="2C183428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1960 рік</w:t>
            </w:r>
          </w:p>
        </w:tc>
      </w:tr>
      <w:tr w:rsidR="00A97A74" w:rsidRPr="00917C99" w14:paraId="115689E2" w14:textId="77777777" w:rsidTr="00917C99">
        <w:tc>
          <w:tcPr>
            <w:tcW w:w="5531" w:type="dxa"/>
          </w:tcPr>
          <w:p w14:paraId="0271A7D7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Особа, що внесла пропозицію щодо даного кандидата.</w:t>
            </w:r>
          </w:p>
        </w:tc>
        <w:tc>
          <w:tcPr>
            <w:tcW w:w="5384" w:type="dxa"/>
          </w:tcPr>
          <w:p w14:paraId="5D40930F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Акціонер Товариства, 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5AAEA36F" w14:textId="77777777" w:rsidTr="00917C99">
        <w:tc>
          <w:tcPr>
            <w:tcW w:w="5531" w:type="dxa"/>
          </w:tcPr>
          <w:p w14:paraId="3FF46F01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Кількість, тип та/або клас належних кандидату акцій акціонерного товариства, до складу органу якого обирається кандидат.</w:t>
            </w:r>
          </w:p>
        </w:tc>
        <w:tc>
          <w:tcPr>
            <w:tcW w:w="5384" w:type="dxa"/>
          </w:tcPr>
          <w:p w14:paraId="1F535348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Акціями Товариства не володіє.</w:t>
            </w:r>
          </w:p>
        </w:tc>
      </w:tr>
      <w:tr w:rsidR="00A97A74" w:rsidRPr="00917C99" w14:paraId="20F5FF99" w14:textId="77777777" w:rsidTr="00917C99">
        <w:tc>
          <w:tcPr>
            <w:tcW w:w="5531" w:type="dxa"/>
          </w:tcPr>
          <w:p w14:paraId="78C0AE97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Освіта (повне найменування навчального закладу, рік закінчення, спеціальність, кваліфікація).</w:t>
            </w:r>
          </w:p>
        </w:tc>
        <w:tc>
          <w:tcPr>
            <w:tcW w:w="5384" w:type="dxa"/>
          </w:tcPr>
          <w:p w14:paraId="12F6CBD2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Київський інститут народного господарства, 1981 рік, економіст, планування народного господарства, спеціаліст.</w:t>
            </w:r>
          </w:p>
        </w:tc>
      </w:tr>
      <w:tr w:rsidR="00A97A74" w:rsidRPr="00917C99" w14:paraId="5ECF09CC" w14:textId="77777777" w:rsidTr="00917C99">
        <w:tc>
          <w:tcPr>
            <w:tcW w:w="5531" w:type="dxa"/>
          </w:tcPr>
          <w:p w14:paraId="185B4EED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Місце роботи (основне та/або за сумісництвом), посади, які обіймає кандидат у юридичних особах.</w:t>
            </w:r>
          </w:p>
        </w:tc>
        <w:tc>
          <w:tcPr>
            <w:tcW w:w="5384" w:type="dxa"/>
          </w:tcPr>
          <w:p w14:paraId="01EF925F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Тимчасово безробітний.</w:t>
            </w:r>
          </w:p>
        </w:tc>
      </w:tr>
      <w:tr w:rsidR="00A97A74" w:rsidRPr="00917C99" w14:paraId="57217CC1" w14:textId="77777777" w:rsidTr="00917C99">
        <w:tc>
          <w:tcPr>
            <w:tcW w:w="5531" w:type="dxa"/>
          </w:tcPr>
          <w:p w14:paraId="47B7B54C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стаж роботи протягом останніх п’яти років (період, місце роботи, займана посада).</w:t>
            </w:r>
          </w:p>
        </w:tc>
        <w:tc>
          <w:tcPr>
            <w:tcW w:w="5384" w:type="dxa"/>
          </w:tcPr>
          <w:p w14:paraId="6DB2FB73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03.01.2012-31.03.2017 року, ТОВ «Бізнес-Капітал» провідний спеціаліст з бухгалтерського обліку.</w:t>
            </w:r>
          </w:p>
          <w:p w14:paraId="066558A0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03.04.2017-31.01.2019 року, ТОВ "ЕНВЦ "ФОБОС", провідний спеціаліст з бухгалтерського обліку.</w:t>
            </w:r>
          </w:p>
          <w:p w14:paraId="7905B0B0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01.02.2019-28.02.2020 року, ТОВ «ФАКТОР ЕНЕРГОГРУП», головний фахівець з бухгалтерського обліку.</w:t>
            </w:r>
          </w:p>
          <w:p w14:paraId="6A58437A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02.03.2020-21.08.2020 року, ДП «Нафтогазова компанія «ФАКТОР», заступник головного бухгалтера.</w:t>
            </w:r>
          </w:p>
        </w:tc>
      </w:tr>
      <w:tr w:rsidR="00A97A74" w:rsidRPr="00917C99" w14:paraId="1796AB23" w14:textId="77777777" w:rsidTr="00917C99">
        <w:tc>
          <w:tcPr>
            <w:tcW w:w="5531" w:type="dxa"/>
          </w:tcPr>
          <w:p w14:paraId="3ABBE55C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Наявність (відсутність) непогашеної (незнятої) судимості. </w:t>
            </w:r>
          </w:p>
        </w:tc>
        <w:tc>
          <w:tcPr>
            <w:tcW w:w="5384" w:type="dxa"/>
          </w:tcPr>
          <w:p w14:paraId="555ACDD1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Непогашені (незняті) судимості відсутні.</w:t>
            </w:r>
          </w:p>
        </w:tc>
      </w:tr>
      <w:tr w:rsidR="00A97A74" w:rsidRPr="00917C99" w14:paraId="12BA34AB" w14:textId="77777777" w:rsidTr="00917C99">
        <w:tc>
          <w:tcPr>
            <w:tcW w:w="5531" w:type="dxa"/>
          </w:tcPr>
          <w:p w14:paraId="0A3019E3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Наявність (відсутність) заборони обіймати певні посади та/або займатись певною діяльністю.</w:t>
            </w:r>
          </w:p>
        </w:tc>
        <w:tc>
          <w:tcPr>
            <w:tcW w:w="5384" w:type="dxa"/>
          </w:tcPr>
          <w:p w14:paraId="725DC778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Заборони обіймати певні посади та/або займатись певною діяльністю відсутні.</w:t>
            </w:r>
          </w:p>
        </w:tc>
      </w:tr>
      <w:tr w:rsidR="00A97A74" w:rsidRPr="00917C99" w14:paraId="75669667" w14:textId="77777777" w:rsidTr="00917C99">
        <w:tc>
          <w:tcPr>
            <w:tcW w:w="5531" w:type="dxa"/>
          </w:tcPr>
          <w:p w14:paraId="0C833128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Чи є кандидат афілійованою особою акціонерного товариства, до складу органу якого він обирається.</w:t>
            </w:r>
          </w:p>
        </w:tc>
        <w:tc>
          <w:tcPr>
            <w:tcW w:w="5384" w:type="dxa"/>
          </w:tcPr>
          <w:p w14:paraId="20018561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Ні, не є. </w:t>
            </w:r>
          </w:p>
        </w:tc>
      </w:tr>
      <w:tr w:rsidR="00A97A74" w:rsidRPr="00917C99" w14:paraId="20540F84" w14:textId="77777777" w:rsidTr="00917C99">
        <w:tc>
          <w:tcPr>
            <w:tcW w:w="5531" w:type="dxa"/>
          </w:tcPr>
          <w:p w14:paraId="7BA4E826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акціонерів товариства - власників 10 і більше відсотків простих акцій, що є афілійованими особами кандидата, із зазначенням прізвища, ім’я, по батькові (за наявності)/найменування кожного з таких акціонерів, розміру пакета акцій, що їм належать;</w:t>
            </w:r>
          </w:p>
        </w:tc>
        <w:tc>
          <w:tcPr>
            <w:tcW w:w="5384" w:type="dxa"/>
          </w:tcPr>
          <w:p w14:paraId="006AE807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Такі акціонери відсутні.</w:t>
            </w:r>
          </w:p>
        </w:tc>
      </w:tr>
      <w:tr w:rsidR="00A97A74" w:rsidRPr="00917C99" w14:paraId="41BCDC29" w14:textId="77777777" w:rsidTr="00917C99">
        <w:tc>
          <w:tcPr>
            <w:tcW w:w="5531" w:type="dxa"/>
          </w:tcPr>
          <w:p w14:paraId="53E3EC8E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Інформація про посадових осіб акціонерного товариства, що є афілійованими особами кандидата, із зазначенням </w:t>
            </w: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прізвища, ім’я, по батькові (за наявності), посади посадової особи акціонерного товариства.</w:t>
            </w:r>
          </w:p>
        </w:tc>
        <w:tc>
          <w:tcPr>
            <w:tcW w:w="5384" w:type="dxa"/>
          </w:tcPr>
          <w:p w14:paraId="69F6F25D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Такі посадові особи відсутні.</w:t>
            </w:r>
          </w:p>
        </w:tc>
      </w:tr>
      <w:tr w:rsidR="00A97A74" w:rsidRPr="00917C99" w14:paraId="10573B6D" w14:textId="77777777" w:rsidTr="00917C99">
        <w:tc>
          <w:tcPr>
            <w:tcW w:w="5531" w:type="dxa"/>
          </w:tcPr>
          <w:p w14:paraId="0556ECD6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Чи є кандидат у члени наглядової ради акціонером, представником акціонера або групи акціонерів (із зазначенням прізвища, ім’я, по батькові (за наявності)/найменування цього акціонера або акціонерів, розміру пакета(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ів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акцій, що йому (їм) належить(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ать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або чи є він незалежним директором</w:t>
            </w:r>
          </w:p>
        </w:tc>
        <w:tc>
          <w:tcPr>
            <w:tcW w:w="5384" w:type="dxa"/>
          </w:tcPr>
          <w:p w14:paraId="72C87C58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Кандидат є представником акціонера Товариства, 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03D60464" w14:textId="77777777" w:rsidTr="00F327AD">
        <w:tc>
          <w:tcPr>
            <w:tcW w:w="10915" w:type="dxa"/>
            <w:gridSpan w:val="2"/>
          </w:tcPr>
          <w:p w14:paraId="7D8F7705" w14:textId="77777777" w:rsidR="00A97A74" w:rsidRPr="00917C99" w:rsidRDefault="00A97A74" w:rsidP="00A97A74">
            <w:pPr>
              <w:pStyle w:val="ListParagraph"/>
              <w:numPr>
                <w:ilvl w:val="1"/>
                <w:numId w:val="42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Письмова заява кандидата про згоду на обрання членом наглядової ради Товариства наявна</w:t>
            </w:r>
          </w:p>
        </w:tc>
      </w:tr>
      <w:tr w:rsidR="00A97A74" w:rsidRPr="00917C99" w14:paraId="0D460923" w14:textId="77777777" w:rsidTr="00F327AD">
        <w:tc>
          <w:tcPr>
            <w:tcW w:w="10915" w:type="dxa"/>
            <w:gridSpan w:val="2"/>
          </w:tcPr>
          <w:p w14:paraId="44731053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97A74" w:rsidRPr="00917C99" w14:paraId="4B21AFF0" w14:textId="77777777" w:rsidTr="00917C99">
        <w:tc>
          <w:tcPr>
            <w:tcW w:w="5531" w:type="dxa"/>
          </w:tcPr>
          <w:p w14:paraId="52D9340B" w14:textId="77777777" w:rsidR="00A97A74" w:rsidRPr="00917C99" w:rsidRDefault="00A97A74" w:rsidP="00A97A74">
            <w:pPr>
              <w:pStyle w:val="ListParagraph"/>
              <w:numPr>
                <w:ilvl w:val="0"/>
                <w:numId w:val="42"/>
              </w:numPr>
              <w:ind w:left="462" w:hanging="426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Тищенко Сергій Петрович</w:t>
            </w:r>
          </w:p>
        </w:tc>
        <w:tc>
          <w:tcPr>
            <w:tcW w:w="5384" w:type="dxa"/>
          </w:tcPr>
          <w:p w14:paraId="71AE69E7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97A74" w:rsidRPr="00917C99" w14:paraId="16C97931" w14:textId="77777777" w:rsidTr="00917C99">
        <w:tc>
          <w:tcPr>
            <w:tcW w:w="5531" w:type="dxa"/>
          </w:tcPr>
          <w:p w14:paraId="66676F1D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Прізвище, ім’я, по батькові  </w:t>
            </w:r>
          </w:p>
        </w:tc>
        <w:tc>
          <w:tcPr>
            <w:tcW w:w="5384" w:type="dxa"/>
          </w:tcPr>
          <w:p w14:paraId="291E9F14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Тищенко Сергій Петрович</w:t>
            </w:r>
          </w:p>
        </w:tc>
      </w:tr>
      <w:tr w:rsidR="00A97A74" w:rsidRPr="00917C99" w14:paraId="376961A4" w14:textId="77777777" w:rsidTr="00917C99">
        <w:tc>
          <w:tcPr>
            <w:tcW w:w="5531" w:type="dxa"/>
          </w:tcPr>
          <w:p w14:paraId="4A3B05BF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Рік народження </w:t>
            </w:r>
          </w:p>
        </w:tc>
        <w:tc>
          <w:tcPr>
            <w:tcW w:w="5384" w:type="dxa"/>
          </w:tcPr>
          <w:p w14:paraId="55584C06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1976 рік</w:t>
            </w:r>
          </w:p>
        </w:tc>
      </w:tr>
      <w:tr w:rsidR="00A97A74" w:rsidRPr="00917C99" w14:paraId="469A6EE8" w14:textId="77777777" w:rsidTr="00917C99">
        <w:tc>
          <w:tcPr>
            <w:tcW w:w="5531" w:type="dxa"/>
          </w:tcPr>
          <w:p w14:paraId="60D393CA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Особа, що внесла пропозицію щодо даного кандидата.</w:t>
            </w:r>
          </w:p>
        </w:tc>
        <w:tc>
          <w:tcPr>
            <w:tcW w:w="5384" w:type="dxa"/>
          </w:tcPr>
          <w:p w14:paraId="2FD9839A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Акціонер Товариства, 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098E6052" w14:textId="77777777" w:rsidTr="00917C99">
        <w:tc>
          <w:tcPr>
            <w:tcW w:w="5531" w:type="dxa"/>
          </w:tcPr>
          <w:p w14:paraId="2D9D8A75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Кількість, тип та/або клас належних кандидату акцій акціонерного товариства, до складу органу якого обирається кандидат.</w:t>
            </w:r>
          </w:p>
        </w:tc>
        <w:tc>
          <w:tcPr>
            <w:tcW w:w="5384" w:type="dxa"/>
          </w:tcPr>
          <w:p w14:paraId="0FD56B9F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Акціями Товариства не володіє.</w:t>
            </w:r>
          </w:p>
        </w:tc>
      </w:tr>
      <w:tr w:rsidR="00A97A74" w:rsidRPr="00917C99" w14:paraId="4B35DB59" w14:textId="77777777" w:rsidTr="00917C99">
        <w:tc>
          <w:tcPr>
            <w:tcW w:w="5531" w:type="dxa"/>
          </w:tcPr>
          <w:p w14:paraId="3611EE0D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Освіта (повне найменування навчального закладу, рік закінчення, спеціальність, кваліфікація).</w:t>
            </w:r>
          </w:p>
        </w:tc>
        <w:tc>
          <w:tcPr>
            <w:tcW w:w="5384" w:type="dxa"/>
          </w:tcPr>
          <w:p w14:paraId="68E62E67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Київський національний торгово-економічний університет, 2005 рік, менеджмент організацій, спеціаліст, </w:t>
            </w:r>
          </w:p>
          <w:p w14:paraId="618F22C5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Київський університет славістики, 2007 рік, міжнародні відносини, бакалавр.</w:t>
            </w:r>
          </w:p>
        </w:tc>
      </w:tr>
      <w:tr w:rsidR="00A97A74" w:rsidRPr="00917C99" w14:paraId="006C5E81" w14:textId="77777777" w:rsidTr="00917C99">
        <w:tc>
          <w:tcPr>
            <w:tcW w:w="5531" w:type="dxa"/>
          </w:tcPr>
          <w:p w14:paraId="6C2CC1DE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Місце роботи (основне та/або за сумісництвом), посади, які обіймає кандидат у юридичних особах.</w:t>
            </w:r>
          </w:p>
        </w:tc>
        <w:tc>
          <w:tcPr>
            <w:tcW w:w="5384" w:type="dxa"/>
          </w:tcPr>
          <w:p w14:paraId="0C164801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ПрАТ «Коростенський завод хімічного машинобудування», Голова наглядової ради. </w:t>
            </w:r>
          </w:p>
          <w:p w14:paraId="4DD506A2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ТОВ «Фактор», Голова наглядової ради</w:t>
            </w:r>
          </w:p>
        </w:tc>
      </w:tr>
      <w:tr w:rsidR="00A97A74" w:rsidRPr="00917C99" w14:paraId="0F01D726" w14:textId="77777777" w:rsidTr="00917C99">
        <w:tc>
          <w:tcPr>
            <w:tcW w:w="5531" w:type="dxa"/>
          </w:tcPr>
          <w:p w14:paraId="587232AF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стаж роботи протягом останніх п’яти років (період, місце роботи, займана посада).</w:t>
            </w:r>
          </w:p>
        </w:tc>
        <w:tc>
          <w:tcPr>
            <w:tcW w:w="5384" w:type="dxa"/>
          </w:tcPr>
          <w:p w14:paraId="300F49C7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17.04.2015 року – по 10.02.2017 року, АТ «Фортуна Банк», Голова спостережної ради. </w:t>
            </w:r>
          </w:p>
          <w:p w14:paraId="558E334E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04.05.2017–17.12.2018 року, ПАТ «Коростенський завод хімічного машинобудування», Голова наглядової ради. </w:t>
            </w:r>
          </w:p>
          <w:p w14:paraId="4B531346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18.12.2018 року – по сьогоднішній день, ПрАТ «Коростенський завод хімічного машинобудування», Голова наглядової ради. </w:t>
            </w:r>
          </w:p>
          <w:p w14:paraId="4D173966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97A74" w:rsidRPr="00917C99" w14:paraId="1EA5390C" w14:textId="77777777" w:rsidTr="00917C99">
        <w:tc>
          <w:tcPr>
            <w:tcW w:w="5531" w:type="dxa"/>
          </w:tcPr>
          <w:p w14:paraId="54A77F28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Наявність (відсутність) непогашеної (незнятої) судимості. </w:t>
            </w:r>
          </w:p>
        </w:tc>
        <w:tc>
          <w:tcPr>
            <w:tcW w:w="5384" w:type="dxa"/>
          </w:tcPr>
          <w:p w14:paraId="38C5FDC5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Непогашені (незняті) судимості відсутні.</w:t>
            </w:r>
          </w:p>
        </w:tc>
      </w:tr>
      <w:tr w:rsidR="00A97A74" w:rsidRPr="00917C99" w14:paraId="7994AC10" w14:textId="77777777" w:rsidTr="00917C99">
        <w:tc>
          <w:tcPr>
            <w:tcW w:w="5531" w:type="dxa"/>
          </w:tcPr>
          <w:p w14:paraId="438A49F7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Наявність (відсутність) заборони обіймати певні посади та/або займатись певною діяльністю.</w:t>
            </w:r>
          </w:p>
        </w:tc>
        <w:tc>
          <w:tcPr>
            <w:tcW w:w="5384" w:type="dxa"/>
          </w:tcPr>
          <w:p w14:paraId="2B4462F2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Заборони обіймати певні посади та/або займатись певною діяльністю відсутні.</w:t>
            </w:r>
          </w:p>
        </w:tc>
      </w:tr>
      <w:tr w:rsidR="00A97A74" w:rsidRPr="00917C99" w14:paraId="633B7A7A" w14:textId="77777777" w:rsidTr="00917C99">
        <w:tc>
          <w:tcPr>
            <w:tcW w:w="5531" w:type="dxa"/>
          </w:tcPr>
          <w:p w14:paraId="5799CCF5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62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Чи є кандидат афілійованою особою акціонерного товариства, до складу органу якого він обирається.</w:t>
            </w:r>
          </w:p>
        </w:tc>
        <w:tc>
          <w:tcPr>
            <w:tcW w:w="5384" w:type="dxa"/>
          </w:tcPr>
          <w:p w14:paraId="4258C99E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Так, є.  </w:t>
            </w:r>
          </w:p>
        </w:tc>
      </w:tr>
      <w:tr w:rsidR="00A97A74" w:rsidRPr="00917C99" w14:paraId="308760BD" w14:textId="77777777" w:rsidTr="00917C99">
        <w:tc>
          <w:tcPr>
            <w:tcW w:w="5531" w:type="dxa"/>
          </w:tcPr>
          <w:p w14:paraId="7BD6907B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акціонерів товариства - власників 10 і більше відсотків простих акцій, що є афілійованими особами кандидата, із зазначенням прізвища, ім’я, по батькові (за наявності)/найменування кожного з таких акціонерів, розміру пакета акцій, що їм належать;</w:t>
            </w:r>
          </w:p>
        </w:tc>
        <w:tc>
          <w:tcPr>
            <w:tcW w:w="5384" w:type="dxa"/>
          </w:tcPr>
          <w:p w14:paraId="7171A9AE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3256CF7D" w14:textId="77777777" w:rsidTr="00917C99">
        <w:tc>
          <w:tcPr>
            <w:tcW w:w="5531" w:type="dxa"/>
          </w:tcPr>
          <w:p w14:paraId="5496F51F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Інформація про посадових осіб акціонерного товариства, що є афілійованими особами кандидата, із зазначенням прізвища, ім’я, по батькові (за наявності), посади посадової особи акціонерного товариства.</w:t>
            </w:r>
          </w:p>
        </w:tc>
        <w:tc>
          <w:tcPr>
            <w:tcW w:w="5384" w:type="dxa"/>
          </w:tcPr>
          <w:p w14:paraId="3E468486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Такі посадові особи відсутні</w:t>
            </w:r>
          </w:p>
        </w:tc>
      </w:tr>
      <w:tr w:rsidR="00A97A74" w:rsidRPr="00917C99" w14:paraId="5CBEFCB2" w14:textId="77777777" w:rsidTr="00917C99">
        <w:tc>
          <w:tcPr>
            <w:tcW w:w="5531" w:type="dxa"/>
          </w:tcPr>
          <w:p w14:paraId="4762BAD6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Чи є кандидат у члени наглядової ради акціонером, представником акціонера або групи акціонерів (із зазначенням прізвища, ім’я, по батькові (за наявності)/найменування цього акціонера або акціонерів, розміру пакета(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ів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акцій, що йому (їм) належить(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ать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 або чи є він незалежним директором.</w:t>
            </w:r>
          </w:p>
        </w:tc>
        <w:tc>
          <w:tcPr>
            <w:tcW w:w="5384" w:type="dxa"/>
          </w:tcPr>
          <w:p w14:paraId="31A68813" w14:textId="77777777" w:rsidR="00A97A74" w:rsidRPr="00917C99" w:rsidRDefault="00A97A74" w:rsidP="00A97A74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Кандидат є представником акціонера Товариства, Дельта Кепітал СА [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Delta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Capital</w:t>
            </w:r>
            <w:proofErr w:type="spellEnd"/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SA], яка володіє 5 302 817 акцій, що складає 79,0796 відсотків статутного капіталу Товариства.</w:t>
            </w:r>
          </w:p>
        </w:tc>
      </w:tr>
      <w:tr w:rsidR="00A97A74" w:rsidRPr="00917C99" w14:paraId="2C14F3E6" w14:textId="77777777" w:rsidTr="00F327AD">
        <w:tc>
          <w:tcPr>
            <w:tcW w:w="10915" w:type="dxa"/>
            <w:gridSpan w:val="2"/>
          </w:tcPr>
          <w:p w14:paraId="25F1108F" w14:textId="77777777" w:rsidR="00A97A74" w:rsidRPr="00917C99" w:rsidRDefault="00A97A74" w:rsidP="00A97A74">
            <w:pPr>
              <w:pStyle w:val="ListParagraph"/>
              <w:numPr>
                <w:ilvl w:val="1"/>
                <w:numId w:val="43"/>
              </w:numPr>
              <w:ind w:left="456" w:hanging="456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Письмова заява кандидата про згоду на обрання членом наглядової ради Товариства наявна.</w:t>
            </w:r>
          </w:p>
        </w:tc>
      </w:tr>
    </w:tbl>
    <w:p w14:paraId="5F5FC795" w14:textId="00F21818" w:rsidR="00DA203B" w:rsidRPr="00917C99" w:rsidRDefault="00DA203B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29312F4" w14:textId="3F4B0A5C" w:rsidR="00917C99" w:rsidRPr="00917C99" w:rsidRDefault="00917C99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502"/>
        <w:gridCol w:w="7513"/>
        <w:gridCol w:w="277"/>
        <w:gridCol w:w="278"/>
        <w:gridCol w:w="277"/>
        <w:gridCol w:w="278"/>
        <w:gridCol w:w="277"/>
        <w:gridCol w:w="278"/>
        <w:gridCol w:w="272"/>
        <w:gridCol w:w="272"/>
        <w:gridCol w:w="272"/>
        <w:gridCol w:w="272"/>
      </w:tblGrid>
      <w:tr w:rsidR="00917C99" w:rsidRPr="00917C99" w14:paraId="54E18A7B" w14:textId="77777777" w:rsidTr="00917C99">
        <w:tc>
          <w:tcPr>
            <w:tcW w:w="10768" w:type="dxa"/>
            <w:gridSpan w:val="12"/>
          </w:tcPr>
          <w:p w14:paraId="5E6146AF" w14:textId="7FCBDAB6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/>
                <w:sz w:val="20"/>
                <w:szCs w:val="20"/>
              </w:rPr>
              <w:t>Місце для зазначення акціонером (представником акціонера) кількості голосів, яку він віддає за кожного кандидата в члени Наглядової ради Товариства за питанням восьмим порядку денного:</w:t>
            </w:r>
          </w:p>
        </w:tc>
      </w:tr>
      <w:tr w:rsidR="00917C99" w:rsidRPr="00917C99" w14:paraId="4DBEBF99" w14:textId="291D076F" w:rsidTr="0059646F">
        <w:tc>
          <w:tcPr>
            <w:tcW w:w="502" w:type="dxa"/>
          </w:tcPr>
          <w:p w14:paraId="15BA1508" w14:textId="77777777" w:rsid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№</w:t>
            </w:r>
          </w:p>
          <w:p w14:paraId="7EDCCEF4" w14:textId="331918DD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/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п</w:t>
            </w:r>
          </w:p>
        </w:tc>
        <w:tc>
          <w:tcPr>
            <w:tcW w:w="7513" w:type="dxa"/>
          </w:tcPr>
          <w:p w14:paraId="1325040E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686FAE0" w14:textId="0E193806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Обрати членом Наглядової ради ЗАТ «Житомирські Ласощі»:</w:t>
            </w:r>
          </w:p>
        </w:tc>
        <w:tc>
          <w:tcPr>
            <w:tcW w:w="2753" w:type="dxa"/>
            <w:gridSpan w:val="10"/>
          </w:tcPr>
          <w:p w14:paraId="7F075EA2" w14:textId="235D2214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17C99">
              <w:rPr>
                <w:rFonts w:asciiTheme="minorHAnsi" w:hAnsiTheme="minorHAnsi" w:cstheme="minorHAnsi"/>
                <w:bCs/>
                <w:sz w:val="20"/>
                <w:szCs w:val="20"/>
              </w:rPr>
              <w:t>Кількість кумулятивних голосів (числом)</w:t>
            </w:r>
          </w:p>
        </w:tc>
      </w:tr>
      <w:tr w:rsidR="00917C99" w:rsidRPr="00917C99" w14:paraId="1DEF6D17" w14:textId="58C660C4" w:rsidTr="00CF324E">
        <w:tc>
          <w:tcPr>
            <w:tcW w:w="502" w:type="dxa"/>
          </w:tcPr>
          <w:p w14:paraId="29C929D3" w14:textId="41E10F8E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7513" w:type="dxa"/>
          </w:tcPr>
          <w:p w14:paraId="7979488B" w14:textId="630EF130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Тищенка Костянтина Вікторовича</w:t>
            </w:r>
          </w:p>
        </w:tc>
        <w:tc>
          <w:tcPr>
            <w:tcW w:w="277" w:type="dxa"/>
          </w:tcPr>
          <w:p w14:paraId="3CE0EE17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1C1AA9EC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7" w:type="dxa"/>
          </w:tcPr>
          <w:p w14:paraId="45F573BD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7465EB8E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7" w:type="dxa"/>
          </w:tcPr>
          <w:p w14:paraId="050A94E2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01FE63F8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174DC79C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4D7B190B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067C8CAC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732D5582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17C99" w:rsidRPr="00917C99" w14:paraId="291B0EF6" w14:textId="2D3650D1" w:rsidTr="0080786F">
        <w:tc>
          <w:tcPr>
            <w:tcW w:w="502" w:type="dxa"/>
          </w:tcPr>
          <w:p w14:paraId="0538C56E" w14:textId="4F47B24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7513" w:type="dxa"/>
          </w:tcPr>
          <w:p w14:paraId="4665097E" w14:textId="504CB1A3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Колодуба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Миколу Васильовича </w:t>
            </w:r>
          </w:p>
        </w:tc>
        <w:tc>
          <w:tcPr>
            <w:tcW w:w="277" w:type="dxa"/>
          </w:tcPr>
          <w:p w14:paraId="2D29EFAE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3CDCB5EF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7" w:type="dxa"/>
          </w:tcPr>
          <w:p w14:paraId="7A3C75DA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7C8218D7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7" w:type="dxa"/>
          </w:tcPr>
          <w:p w14:paraId="25FFD8A2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63268150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573BB852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17C72DAE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4F303830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07E86A53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917C99" w:rsidRPr="00917C99" w14:paraId="6FA748A1" w14:textId="7A43A04E" w:rsidTr="00877413">
        <w:tc>
          <w:tcPr>
            <w:tcW w:w="502" w:type="dxa"/>
          </w:tcPr>
          <w:p w14:paraId="0E19BFCC" w14:textId="29478E36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7513" w:type="dxa"/>
          </w:tcPr>
          <w:p w14:paraId="7CE5C20E" w14:textId="1F80192E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Тищенка Сергія Петровича</w:t>
            </w:r>
          </w:p>
        </w:tc>
        <w:tc>
          <w:tcPr>
            <w:tcW w:w="277" w:type="dxa"/>
          </w:tcPr>
          <w:p w14:paraId="15529158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1B9E92FF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7" w:type="dxa"/>
          </w:tcPr>
          <w:p w14:paraId="2D79F2B1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3A6030AA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7" w:type="dxa"/>
          </w:tcPr>
          <w:p w14:paraId="1737C4B9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" w:type="dxa"/>
          </w:tcPr>
          <w:p w14:paraId="5182B450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1E4C495D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0F69CC58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68D1171F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2" w:type="dxa"/>
          </w:tcPr>
          <w:p w14:paraId="3870E138" w14:textId="77777777" w:rsidR="00917C99" w:rsidRPr="00917C99" w:rsidRDefault="00917C99" w:rsidP="00E37715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3CD94A0F" w14:textId="76FAE4BB" w:rsidR="00917C99" w:rsidRPr="00917C99" w:rsidRDefault="00917C99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225DE7C" w14:textId="51D4FAF6" w:rsidR="00917C99" w:rsidRPr="00917C99" w:rsidRDefault="00917C99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2AC86E1" w14:textId="5FBF6BEF" w:rsidR="00917C99" w:rsidRPr="00917C99" w:rsidRDefault="00917C99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D9C95F3" w14:textId="77777777" w:rsidR="00917C99" w:rsidRPr="00917C99" w:rsidRDefault="00917C99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FA22171" w14:textId="6983D0E7" w:rsidR="00A76DF4" w:rsidRPr="00917C99" w:rsidRDefault="00A76DF4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 xml:space="preserve">__________________________________ </w:t>
      </w:r>
    </w:p>
    <w:p w14:paraId="4C39709F" w14:textId="45AC5EC5" w:rsidR="004B5D28" w:rsidRPr="00917C99" w:rsidRDefault="00A76DF4" w:rsidP="00E37715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17C99">
        <w:rPr>
          <w:rFonts w:asciiTheme="minorHAnsi" w:hAnsiTheme="minorHAnsi" w:cstheme="minorHAnsi"/>
          <w:bCs/>
          <w:sz w:val="20"/>
          <w:szCs w:val="20"/>
        </w:rPr>
        <w:t>Підпис, п</w:t>
      </w:r>
      <w:r w:rsidR="004B5D28" w:rsidRPr="00917C99">
        <w:rPr>
          <w:rFonts w:asciiTheme="minorHAnsi" w:hAnsiTheme="minorHAnsi" w:cstheme="minorHAnsi"/>
          <w:bCs/>
          <w:sz w:val="20"/>
          <w:szCs w:val="20"/>
        </w:rPr>
        <w:t xml:space="preserve">різвище, ім’я та по-батькові особи, яка підписала </w:t>
      </w:r>
      <w:r w:rsidRPr="00917C99">
        <w:rPr>
          <w:rFonts w:asciiTheme="minorHAnsi" w:hAnsiTheme="minorHAnsi" w:cstheme="minorHAnsi"/>
          <w:bCs/>
          <w:sz w:val="20"/>
          <w:szCs w:val="20"/>
        </w:rPr>
        <w:t xml:space="preserve">даний </w:t>
      </w:r>
      <w:r w:rsidR="004B5D28" w:rsidRPr="00917C99">
        <w:rPr>
          <w:rFonts w:asciiTheme="minorHAnsi" w:hAnsiTheme="minorHAnsi" w:cstheme="minorHAnsi"/>
          <w:bCs/>
          <w:sz w:val="20"/>
          <w:szCs w:val="20"/>
        </w:rPr>
        <w:t>Бюлетень</w:t>
      </w:r>
      <w:r w:rsidR="00D51CF0" w:rsidRPr="00917C99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sectPr w:rsidR="004B5D28" w:rsidRPr="00917C99" w:rsidSect="00495AE1">
      <w:headerReference w:type="even" r:id="rId9"/>
      <w:headerReference w:type="default" r:id="rId10"/>
      <w:footerReference w:type="default" r:id="rId11"/>
      <w:pgSz w:w="11906" w:h="16838"/>
      <w:pgMar w:top="360" w:right="566" w:bottom="899" w:left="1134" w:header="720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BA63" w14:textId="77777777" w:rsidR="00765582" w:rsidRDefault="00765582" w:rsidP="000859B9">
      <w:r>
        <w:separator/>
      </w:r>
    </w:p>
  </w:endnote>
  <w:endnote w:type="continuationSeparator" w:id="0">
    <w:p w14:paraId="05B305F4" w14:textId="77777777" w:rsidR="00765582" w:rsidRDefault="00765582" w:rsidP="0008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08F1" w14:textId="375DED86" w:rsidR="004C47C8" w:rsidRDefault="00D20A20" w:rsidP="00D20A20">
    <w:pPr>
      <w:pStyle w:val="Footer"/>
      <w:tabs>
        <w:tab w:val="clear" w:pos="4513"/>
        <w:tab w:val="clear" w:pos="9026"/>
        <w:tab w:val="left" w:pos="5949"/>
      </w:tabs>
    </w:pPr>
    <w:r>
      <w:tab/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7507"/>
    </w:tblGrid>
    <w:tr w:rsidR="00495AE1" w14:paraId="76366D41" w14:textId="77777777" w:rsidTr="00495AE1">
      <w:tc>
        <w:tcPr>
          <w:tcW w:w="2689" w:type="dxa"/>
        </w:tcPr>
        <w:p w14:paraId="4BBB7EFF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</w:p>
      </w:tc>
      <w:tc>
        <w:tcPr>
          <w:tcW w:w="7507" w:type="dxa"/>
        </w:tcPr>
        <w:p w14:paraId="5AE8A3F0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66201AFE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__________________ </w:t>
          </w:r>
        </w:p>
        <w:p w14:paraId="7303DCB1" w14:textId="66799DD8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акціонера (фізичної особи) або найменування акціонера (юридичної особи))</w:t>
          </w:r>
        </w:p>
      </w:tc>
    </w:tr>
    <w:tr w:rsidR="00495AE1" w14:paraId="22709BB1" w14:textId="77777777" w:rsidTr="00495AE1">
      <w:tc>
        <w:tcPr>
          <w:tcW w:w="2689" w:type="dxa"/>
        </w:tcPr>
        <w:p w14:paraId="210A59AA" w14:textId="2CC908A8" w:rsidR="00495AE1" w:rsidRPr="00495AE1" w:rsidRDefault="00D20A20" w:rsidP="00D20A20">
          <w:pPr>
            <w:pStyle w:val="Footer"/>
            <w:tabs>
              <w:tab w:val="left" w:pos="3261"/>
            </w:tabs>
            <w:jc w:val="center"/>
            <w:rPr>
              <w:b/>
              <w:bCs/>
            </w:rPr>
          </w:pPr>
          <w:r>
            <w:rPr>
              <w:rFonts w:asciiTheme="minorHAnsi" w:hAnsiTheme="minorHAnsi" w:cstheme="minorHAnsi"/>
              <w:b/>
              <w:bCs/>
              <w:sz w:val="20"/>
              <w:szCs w:val="20"/>
            </w:rPr>
            <w:t>П</w:t>
          </w:r>
          <w:r w:rsidR="00495AE1"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ідпис акціонера (представника акціонера)</w:t>
          </w:r>
        </w:p>
      </w:tc>
      <w:tc>
        <w:tcPr>
          <w:tcW w:w="7507" w:type="dxa"/>
        </w:tcPr>
        <w:p w14:paraId="4070F73E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48C9D279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___________________</w:t>
          </w:r>
        </w:p>
        <w:p w14:paraId="251E9CC3" w14:textId="117C16B6" w:rsidR="00495AE1" w:rsidRPr="00495AE1" w:rsidRDefault="00495AE1" w:rsidP="00495AE1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представника акціонера)</w:t>
          </w:r>
        </w:p>
      </w:tc>
    </w:tr>
  </w:tbl>
  <w:p w14:paraId="640F2E29" w14:textId="145AD7E4" w:rsidR="004C47C8" w:rsidRPr="00495AE1" w:rsidRDefault="004C47C8" w:rsidP="00495AE1">
    <w:pPr>
      <w:pStyle w:val="Footer"/>
      <w:tabs>
        <w:tab w:val="left" w:pos="3119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460E" w14:textId="77777777" w:rsidR="00765582" w:rsidRDefault="00765582" w:rsidP="000859B9">
      <w:r>
        <w:separator/>
      </w:r>
    </w:p>
  </w:footnote>
  <w:footnote w:type="continuationSeparator" w:id="0">
    <w:p w14:paraId="54857D37" w14:textId="77777777" w:rsidR="00765582" w:rsidRDefault="00765582" w:rsidP="000859B9">
      <w:r>
        <w:continuationSeparator/>
      </w:r>
    </w:p>
  </w:footnote>
  <w:footnote w:id="1">
    <w:p w14:paraId="4D423815" w14:textId="440CF065" w:rsidR="00380B04" w:rsidRDefault="00380B04">
      <w:pPr>
        <w:pStyle w:val="FootnoteText"/>
      </w:pPr>
      <w:r>
        <w:rPr>
          <w:rStyle w:val="FootnoteReference"/>
        </w:rPr>
        <w:footnoteRef/>
      </w:r>
      <w:r>
        <w:t xml:space="preserve"> Я</w:t>
      </w:r>
      <w:r w:rsidRPr="00380B04">
        <w:t>кщо інше не випливає із закону або звичаю національної меншини, до якої належить</w:t>
      </w:r>
      <w:r>
        <w:t xml:space="preserve"> фізична особа.</w:t>
      </w:r>
    </w:p>
  </w:footnote>
  <w:footnote w:id="2">
    <w:p w14:paraId="57A59C4F" w14:textId="77777777" w:rsidR="00A97A74" w:rsidRPr="00A97A74" w:rsidRDefault="00A97A74" w:rsidP="00A97A74">
      <w:pPr>
        <w:pStyle w:val="FootnoteText"/>
        <w:jc w:val="both"/>
        <w:rPr>
          <w:rFonts w:asciiTheme="minorHAnsi" w:hAnsiTheme="minorHAnsi" w:cstheme="minorHAnsi"/>
        </w:rPr>
      </w:pPr>
      <w:r w:rsidRPr="00A97A74">
        <w:rPr>
          <w:rStyle w:val="FootnoteReference"/>
          <w:rFonts w:asciiTheme="minorHAnsi" w:hAnsiTheme="minorHAnsi" w:cstheme="minorHAnsi"/>
        </w:rPr>
        <w:footnoteRef/>
      </w:r>
      <w:r w:rsidRPr="00A97A7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Ві</w:t>
      </w:r>
      <w:r w:rsidRPr="00A97A74">
        <w:rPr>
          <w:rFonts w:asciiTheme="minorHAnsi" w:hAnsiTheme="minorHAnsi" w:cstheme="minorHAnsi"/>
        </w:rPr>
        <w:t>дповідно до Вимог до інформації про кандидатів у члени органу акціонерного товариства, затверджених рішенням Національної комісії з цінних паперів та фондового ринку від 01 червня 2017 року № 402, зареєстрованого в</w:t>
      </w:r>
      <w:r>
        <w:rPr>
          <w:rFonts w:asciiTheme="minorHAnsi" w:hAnsiTheme="minorHAnsi" w:cstheme="minorHAnsi"/>
        </w:rPr>
        <w:t xml:space="preserve"> </w:t>
      </w:r>
      <w:r w:rsidRPr="00A97A74">
        <w:rPr>
          <w:rFonts w:asciiTheme="minorHAnsi" w:hAnsiTheme="minorHAnsi" w:cstheme="minorHAnsi"/>
        </w:rPr>
        <w:t>Міністерстві юстиції України 26 червня 2017 року за № 791/30659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5ABA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639884" w14:textId="77777777" w:rsidR="00B25494" w:rsidRDefault="00B25494" w:rsidP="00A47C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495F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14:paraId="054E609C" w14:textId="77777777" w:rsidR="00B25494" w:rsidRDefault="00B25494" w:rsidP="00A47C3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F07"/>
    <w:multiLevelType w:val="hybridMultilevel"/>
    <w:tmpl w:val="52CA9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7AF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F271AB"/>
    <w:multiLevelType w:val="hybridMultilevel"/>
    <w:tmpl w:val="56F8F9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5DF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F20"/>
    <w:multiLevelType w:val="hybridMultilevel"/>
    <w:tmpl w:val="CAE66A3E"/>
    <w:lvl w:ilvl="0" w:tplc="6DFE362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F94D96"/>
    <w:multiLevelType w:val="hybridMultilevel"/>
    <w:tmpl w:val="4BBAA3DC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530C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715EED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7ED0822"/>
    <w:multiLevelType w:val="multilevel"/>
    <w:tmpl w:val="A4F49A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0D6472"/>
    <w:multiLevelType w:val="hybridMultilevel"/>
    <w:tmpl w:val="8F6CC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0335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2A6D0C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712944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37FE1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F778FA"/>
    <w:multiLevelType w:val="multilevel"/>
    <w:tmpl w:val="A4F49A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1D77A3"/>
    <w:multiLevelType w:val="hybridMultilevel"/>
    <w:tmpl w:val="F7F2A99C"/>
    <w:lvl w:ilvl="0" w:tplc="EDD48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7A7662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C4568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A7621"/>
    <w:multiLevelType w:val="hybridMultilevel"/>
    <w:tmpl w:val="3C1C4858"/>
    <w:lvl w:ilvl="0" w:tplc="1EEA4E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1EEA4E0A">
      <w:start w:val="1"/>
      <w:numFmt w:val="decimal"/>
      <w:lvlText w:val="%2."/>
      <w:lvlJc w:val="left"/>
      <w:pPr>
        <w:ind w:left="1495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FAA0D5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71492E"/>
    <w:multiLevelType w:val="hybridMultilevel"/>
    <w:tmpl w:val="FCD622B0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12EF1"/>
    <w:multiLevelType w:val="hybridMultilevel"/>
    <w:tmpl w:val="0B24D7E2"/>
    <w:lvl w:ilvl="0" w:tplc="9A26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C36E34"/>
    <w:multiLevelType w:val="hybridMultilevel"/>
    <w:tmpl w:val="782CA4C6"/>
    <w:lvl w:ilvl="0" w:tplc="1A6037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4FF23FD1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C01C2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361ADB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447FD"/>
    <w:multiLevelType w:val="hybridMultilevel"/>
    <w:tmpl w:val="1E2CE986"/>
    <w:lvl w:ilvl="0" w:tplc="52586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62A01"/>
    <w:multiLevelType w:val="hybridMultilevel"/>
    <w:tmpl w:val="509CE8E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80115E"/>
    <w:multiLevelType w:val="hybridMultilevel"/>
    <w:tmpl w:val="D44CFA1E"/>
    <w:lvl w:ilvl="0" w:tplc="C98A3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B27D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15F81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D0765"/>
    <w:multiLevelType w:val="multilevel"/>
    <w:tmpl w:val="BC5C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254630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661999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0D5312"/>
    <w:multiLevelType w:val="hybridMultilevel"/>
    <w:tmpl w:val="3F60AC46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116FD0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26CEE"/>
    <w:multiLevelType w:val="hybridMultilevel"/>
    <w:tmpl w:val="C88065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C58DA"/>
    <w:multiLevelType w:val="hybridMultilevel"/>
    <w:tmpl w:val="B268E966"/>
    <w:lvl w:ilvl="0" w:tplc="18364A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6A337F"/>
    <w:multiLevelType w:val="hybridMultilevel"/>
    <w:tmpl w:val="DAF6B436"/>
    <w:lvl w:ilvl="0" w:tplc="EA50B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CF39F7"/>
    <w:multiLevelType w:val="hybridMultilevel"/>
    <w:tmpl w:val="EFFC3BF8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FC21F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AFD7F2B"/>
    <w:multiLevelType w:val="hybridMultilevel"/>
    <w:tmpl w:val="E59C34EE"/>
    <w:lvl w:ilvl="0" w:tplc="EDD487D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C7446B8"/>
    <w:multiLevelType w:val="hybridMultilevel"/>
    <w:tmpl w:val="8E98F262"/>
    <w:lvl w:ilvl="0" w:tplc="5554E458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893300877">
    <w:abstractNumId w:val="33"/>
  </w:num>
  <w:num w:numId="2" w16cid:durableId="788086694">
    <w:abstractNumId w:val="18"/>
  </w:num>
  <w:num w:numId="3" w16cid:durableId="962348925">
    <w:abstractNumId w:val="42"/>
  </w:num>
  <w:num w:numId="4" w16cid:durableId="1284845814">
    <w:abstractNumId w:val="4"/>
  </w:num>
  <w:num w:numId="5" w16cid:durableId="208107982">
    <w:abstractNumId w:val="22"/>
  </w:num>
  <w:num w:numId="6" w16cid:durableId="1971665541">
    <w:abstractNumId w:val="40"/>
  </w:num>
  <w:num w:numId="7" w16cid:durableId="1419978405">
    <w:abstractNumId w:val="24"/>
  </w:num>
  <w:num w:numId="8" w16cid:durableId="21054099">
    <w:abstractNumId w:val="35"/>
  </w:num>
  <w:num w:numId="9" w16cid:durableId="802423612">
    <w:abstractNumId w:val="30"/>
  </w:num>
  <w:num w:numId="10" w16cid:durableId="2054425850">
    <w:abstractNumId w:val="32"/>
  </w:num>
  <w:num w:numId="11" w16cid:durableId="983464475">
    <w:abstractNumId w:val="1"/>
  </w:num>
  <w:num w:numId="12" w16cid:durableId="1902476998">
    <w:abstractNumId w:val="11"/>
  </w:num>
  <w:num w:numId="13" w16cid:durableId="668482360">
    <w:abstractNumId w:val="13"/>
  </w:num>
  <w:num w:numId="14" w16cid:durableId="216859091">
    <w:abstractNumId w:val="10"/>
  </w:num>
  <w:num w:numId="15" w16cid:durableId="1734817327">
    <w:abstractNumId w:val="19"/>
  </w:num>
  <w:num w:numId="16" w16cid:durableId="777716941">
    <w:abstractNumId w:val="6"/>
  </w:num>
  <w:num w:numId="17" w16cid:durableId="1785541343">
    <w:abstractNumId w:val="7"/>
  </w:num>
  <w:num w:numId="18" w16cid:durableId="717823911">
    <w:abstractNumId w:val="0"/>
  </w:num>
  <w:num w:numId="19" w16cid:durableId="1809743350">
    <w:abstractNumId w:val="9"/>
  </w:num>
  <w:num w:numId="20" w16cid:durableId="1089082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2389203">
    <w:abstractNumId w:val="27"/>
  </w:num>
  <w:num w:numId="22" w16cid:durableId="1648044691">
    <w:abstractNumId w:val="20"/>
  </w:num>
  <w:num w:numId="23" w16cid:durableId="1608394049">
    <w:abstractNumId w:val="2"/>
  </w:num>
  <w:num w:numId="24" w16cid:durableId="106974160">
    <w:abstractNumId w:val="36"/>
  </w:num>
  <w:num w:numId="25" w16cid:durableId="557281205">
    <w:abstractNumId w:val="31"/>
  </w:num>
  <w:num w:numId="26" w16cid:durableId="1585455468">
    <w:abstractNumId w:val="29"/>
  </w:num>
  <w:num w:numId="27" w16cid:durableId="1062024116">
    <w:abstractNumId w:val="41"/>
  </w:num>
  <w:num w:numId="28" w16cid:durableId="1663850491">
    <w:abstractNumId w:val="15"/>
  </w:num>
  <w:num w:numId="29" w16cid:durableId="50662083">
    <w:abstractNumId w:val="5"/>
  </w:num>
  <w:num w:numId="30" w16cid:durableId="1032613099">
    <w:abstractNumId w:val="34"/>
  </w:num>
  <w:num w:numId="31" w16cid:durableId="1445466679">
    <w:abstractNumId w:val="39"/>
  </w:num>
  <w:num w:numId="32" w16cid:durableId="195586963">
    <w:abstractNumId w:val="3"/>
  </w:num>
  <w:num w:numId="33" w16cid:durableId="1084490778">
    <w:abstractNumId w:val="17"/>
  </w:num>
  <w:num w:numId="34" w16cid:durableId="2130582863">
    <w:abstractNumId w:val="25"/>
  </w:num>
  <w:num w:numId="35" w16cid:durableId="1644195353">
    <w:abstractNumId w:val="12"/>
  </w:num>
  <w:num w:numId="36" w16cid:durableId="1282103515">
    <w:abstractNumId w:val="16"/>
  </w:num>
  <w:num w:numId="37" w16cid:durableId="1479957007">
    <w:abstractNumId w:val="21"/>
  </w:num>
  <w:num w:numId="38" w16cid:durableId="1343509328">
    <w:abstractNumId w:val="28"/>
  </w:num>
  <w:num w:numId="39" w16cid:durableId="1471433423">
    <w:abstractNumId w:val="26"/>
  </w:num>
  <w:num w:numId="40" w16cid:durableId="1056708762">
    <w:abstractNumId w:val="37"/>
  </w:num>
  <w:num w:numId="41" w16cid:durableId="1243949673">
    <w:abstractNumId w:val="23"/>
  </w:num>
  <w:num w:numId="42" w16cid:durableId="1117722878">
    <w:abstractNumId w:val="14"/>
  </w:num>
  <w:num w:numId="43" w16cid:durableId="2005233815">
    <w:abstractNumId w:val="8"/>
  </w:num>
  <w:num w:numId="44" w16cid:durableId="45275439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A9"/>
    <w:rsid w:val="00001436"/>
    <w:rsid w:val="00002C6E"/>
    <w:rsid w:val="00005C83"/>
    <w:rsid w:val="000074BA"/>
    <w:rsid w:val="00016B0D"/>
    <w:rsid w:val="000205F5"/>
    <w:rsid w:val="000336C0"/>
    <w:rsid w:val="00041A6B"/>
    <w:rsid w:val="00044F3D"/>
    <w:rsid w:val="000679E3"/>
    <w:rsid w:val="00073B1B"/>
    <w:rsid w:val="00077A41"/>
    <w:rsid w:val="00082AE3"/>
    <w:rsid w:val="000859B9"/>
    <w:rsid w:val="00087CD5"/>
    <w:rsid w:val="00090469"/>
    <w:rsid w:val="00090DCC"/>
    <w:rsid w:val="0009216B"/>
    <w:rsid w:val="000A05C1"/>
    <w:rsid w:val="000A6232"/>
    <w:rsid w:val="000B126F"/>
    <w:rsid w:val="000B7728"/>
    <w:rsid w:val="000C4615"/>
    <w:rsid w:val="000C4883"/>
    <w:rsid w:val="000E2001"/>
    <w:rsid w:val="000F1F1D"/>
    <w:rsid w:val="00113304"/>
    <w:rsid w:val="0011405D"/>
    <w:rsid w:val="00114CC0"/>
    <w:rsid w:val="00123653"/>
    <w:rsid w:val="00143FE3"/>
    <w:rsid w:val="00152440"/>
    <w:rsid w:val="00157BDA"/>
    <w:rsid w:val="00166053"/>
    <w:rsid w:val="00166F8F"/>
    <w:rsid w:val="00173108"/>
    <w:rsid w:val="00190BEF"/>
    <w:rsid w:val="00191011"/>
    <w:rsid w:val="001A21D2"/>
    <w:rsid w:val="001B0D14"/>
    <w:rsid w:val="001C3480"/>
    <w:rsid w:val="001D2647"/>
    <w:rsid w:val="001D3723"/>
    <w:rsid w:val="001D47BD"/>
    <w:rsid w:val="001D6036"/>
    <w:rsid w:val="001E0E4F"/>
    <w:rsid w:val="001E6771"/>
    <w:rsid w:val="001F5100"/>
    <w:rsid w:val="001F54A0"/>
    <w:rsid w:val="001F78B1"/>
    <w:rsid w:val="002052E2"/>
    <w:rsid w:val="00210D75"/>
    <w:rsid w:val="00212891"/>
    <w:rsid w:val="0022089E"/>
    <w:rsid w:val="002271DE"/>
    <w:rsid w:val="00234E02"/>
    <w:rsid w:val="00237B8D"/>
    <w:rsid w:val="00255318"/>
    <w:rsid w:val="002558E1"/>
    <w:rsid w:val="00256792"/>
    <w:rsid w:val="0027300B"/>
    <w:rsid w:val="002808DB"/>
    <w:rsid w:val="00293645"/>
    <w:rsid w:val="00297692"/>
    <w:rsid w:val="00297BFB"/>
    <w:rsid w:val="002A1728"/>
    <w:rsid w:val="002B51EB"/>
    <w:rsid w:val="002C19A0"/>
    <w:rsid w:val="002C3E15"/>
    <w:rsid w:val="002C7526"/>
    <w:rsid w:val="002D6C6D"/>
    <w:rsid w:val="002E062C"/>
    <w:rsid w:val="002E41E1"/>
    <w:rsid w:val="002E499C"/>
    <w:rsid w:val="002F06A9"/>
    <w:rsid w:val="00315EE4"/>
    <w:rsid w:val="003352C3"/>
    <w:rsid w:val="00351C04"/>
    <w:rsid w:val="00351D2A"/>
    <w:rsid w:val="0036609B"/>
    <w:rsid w:val="00367437"/>
    <w:rsid w:val="0037558B"/>
    <w:rsid w:val="00380B04"/>
    <w:rsid w:val="0039103F"/>
    <w:rsid w:val="003A0619"/>
    <w:rsid w:val="003A64AC"/>
    <w:rsid w:val="003A6CF6"/>
    <w:rsid w:val="003B3F70"/>
    <w:rsid w:val="003B581F"/>
    <w:rsid w:val="003C272D"/>
    <w:rsid w:val="003E20CE"/>
    <w:rsid w:val="00413D5B"/>
    <w:rsid w:val="00416C9F"/>
    <w:rsid w:val="00421740"/>
    <w:rsid w:val="00426B90"/>
    <w:rsid w:val="00443BFE"/>
    <w:rsid w:val="00444AB5"/>
    <w:rsid w:val="00446500"/>
    <w:rsid w:val="00465CB0"/>
    <w:rsid w:val="0047457C"/>
    <w:rsid w:val="004773AF"/>
    <w:rsid w:val="00477F5D"/>
    <w:rsid w:val="00486768"/>
    <w:rsid w:val="0048768C"/>
    <w:rsid w:val="00492A40"/>
    <w:rsid w:val="004950D8"/>
    <w:rsid w:val="00495AE1"/>
    <w:rsid w:val="004B5D28"/>
    <w:rsid w:val="004B79B2"/>
    <w:rsid w:val="004B7B01"/>
    <w:rsid w:val="004C47C8"/>
    <w:rsid w:val="004C4A72"/>
    <w:rsid w:val="004C6C53"/>
    <w:rsid w:val="004E0F15"/>
    <w:rsid w:val="004E2846"/>
    <w:rsid w:val="004E3099"/>
    <w:rsid w:val="004E6144"/>
    <w:rsid w:val="004E7423"/>
    <w:rsid w:val="004F38EE"/>
    <w:rsid w:val="00517BC1"/>
    <w:rsid w:val="00535A1C"/>
    <w:rsid w:val="00536592"/>
    <w:rsid w:val="005407C0"/>
    <w:rsid w:val="005442F0"/>
    <w:rsid w:val="005559B0"/>
    <w:rsid w:val="0055770E"/>
    <w:rsid w:val="00560A6B"/>
    <w:rsid w:val="00562BDF"/>
    <w:rsid w:val="00565684"/>
    <w:rsid w:val="005707B2"/>
    <w:rsid w:val="00572954"/>
    <w:rsid w:val="005802F8"/>
    <w:rsid w:val="005810C1"/>
    <w:rsid w:val="00584C19"/>
    <w:rsid w:val="00587CBF"/>
    <w:rsid w:val="005925BE"/>
    <w:rsid w:val="00594C80"/>
    <w:rsid w:val="0059544B"/>
    <w:rsid w:val="005977DC"/>
    <w:rsid w:val="005A6BB9"/>
    <w:rsid w:val="005B3ABF"/>
    <w:rsid w:val="005B6884"/>
    <w:rsid w:val="005C3C11"/>
    <w:rsid w:val="005C6BE3"/>
    <w:rsid w:val="005D2E38"/>
    <w:rsid w:val="005D30FF"/>
    <w:rsid w:val="005D66E0"/>
    <w:rsid w:val="005E587A"/>
    <w:rsid w:val="006005F2"/>
    <w:rsid w:val="00603FF1"/>
    <w:rsid w:val="00604B90"/>
    <w:rsid w:val="00607DD1"/>
    <w:rsid w:val="0061677D"/>
    <w:rsid w:val="0062594B"/>
    <w:rsid w:val="00627785"/>
    <w:rsid w:val="006403CE"/>
    <w:rsid w:val="00644FF1"/>
    <w:rsid w:val="006527DC"/>
    <w:rsid w:val="00670AD6"/>
    <w:rsid w:val="0067352A"/>
    <w:rsid w:val="00680314"/>
    <w:rsid w:val="00683239"/>
    <w:rsid w:val="006864EF"/>
    <w:rsid w:val="00691A61"/>
    <w:rsid w:val="00692002"/>
    <w:rsid w:val="006C053F"/>
    <w:rsid w:val="006C19DC"/>
    <w:rsid w:val="006C5BBC"/>
    <w:rsid w:val="006D1052"/>
    <w:rsid w:val="006D59D0"/>
    <w:rsid w:val="006F0318"/>
    <w:rsid w:val="006F39BD"/>
    <w:rsid w:val="00702EE4"/>
    <w:rsid w:val="007033BB"/>
    <w:rsid w:val="00710101"/>
    <w:rsid w:val="00717DCC"/>
    <w:rsid w:val="00720EFC"/>
    <w:rsid w:val="007218F2"/>
    <w:rsid w:val="00726504"/>
    <w:rsid w:val="00726E6E"/>
    <w:rsid w:val="00731D20"/>
    <w:rsid w:val="007337CB"/>
    <w:rsid w:val="00742E1C"/>
    <w:rsid w:val="00755370"/>
    <w:rsid w:val="00757230"/>
    <w:rsid w:val="0075740C"/>
    <w:rsid w:val="00765582"/>
    <w:rsid w:val="00783677"/>
    <w:rsid w:val="007A60A5"/>
    <w:rsid w:val="007B3993"/>
    <w:rsid w:val="007C50D6"/>
    <w:rsid w:val="007C5418"/>
    <w:rsid w:val="007D1CBB"/>
    <w:rsid w:val="007D4D6D"/>
    <w:rsid w:val="007E51B5"/>
    <w:rsid w:val="007F7E05"/>
    <w:rsid w:val="00800F96"/>
    <w:rsid w:val="0080107B"/>
    <w:rsid w:val="00807144"/>
    <w:rsid w:val="00811C53"/>
    <w:rsid w:val="00815CA1"/>
    <w:rsid w:val="00817AF7"/>
    <w:rsid w:val="00824665"/>
    <w:rsid w:val="00825580"/>
    <w:rsid w:val="008474F4"/>
    <w:rsid w:val="00855644"/>
    <w:rsid w:val="00884C24"/>
    <w:rsid w:val="00890787"/>
    <w:rsid w:val="008929BE"/>
    <w:rsid w:val="00894735"/>
    <w:rsid w:val="0089564B"/>
    <w:rsid w:val="00895AD8"/>
    <w:rsid w:val="008A0052"/>
    <w:rsid w:val="008A04B0"/>
    <w:rsid w:val="008B39DD"/>
    <w:rsid w:val="008B6153"/>
    <w:rsid w:val="008D11C6"/>
    <w:rsid w:val="008D561B"/>
    <w:rsid w:val="008E297F"/>
    <w:rsid w:val="008E531F"/>
    <w:rsid w:val="008E7EEA"/>
    <w:rsid w:val="008F1289"/>
    <w:rsid w:val="008F31EF"/>
    <w:rsid w:val="008F32C4"/>
    <w:rsid w:val="008F6346"/>
    <w:rsid w:val="0091296C"/>
    <w:rsid w:val="00917C99"/>
    <w:rsid w:val="00921B99"/>
    <w:rsid w:val="00932027"/>
    <w:rsid w:val="00940748"/>
    <w:rsid w:val="009424CB"/>
    <w:rsid w:val="00945015"/>
    <w:rsid w:val="00972390"/>
    <w:rsid w:val="009729E8"/>
    <w:rsid w:val="009732EF"/>
    <w:rsid w:val="0097419D"/>
    <w:rsid w:val="00976CF7"/>
    <w:rsid w:val="00981E2A"/>
    <w:rsid w:val="00997AFC"/>
    <w:rsid w:val="009A24E7"/>
    <w:rsid w:val="009B35FA"/>
    <w:rsid w:val="009B7054"/>
    <w:rsid w:val="009C321B"/>
    <w:rsid w:val="009C68DD"/>
    <w:rsid w:val="009D06DB"/>
    <w:rsid w:val="009E1783"/>
    <w:rsid w:val="009F2771"/>
    <w:rsid w:val="009F5621"/>
    <w:rsid w:val="009F7457"/>
    <w:rsid w:val="00A1556C"/>
    <w:rsid w:val="00A2042E"/>
    <w:rsid w:val="00A20BEF"/>
    <w:rsid w:val="00A24B08"/>
    <w:rsid w:val="00A43C1C"/>
    <w:rsid w:val="00A47C38"/>
    <w:rsid w:val="00A71BB3"/>
    <w:rsid w:val="00A76DF4"/>
    <w:rsid w:val="00A770CC"/>
    <w:rsid w:val="00A841E3"/>
    <w:rsid w:val="00A94AC3"/>
    <w:rsid w:val="00A97A74"/>
    <w:rsid w:val="00AA152D"/>
    <w:rsid w:val="00AB2B0F"/>
    <w:rsid w:val="00AB35D7"/>
    <w:rsid w:val="00AC5D21"/>
    <w:rsid w:val="00AD328B"/>
    <w:rsid w:val="00AD539A"/>
    <w:rsid w:val="00AE5038"/>
    <w:rsid w:val="00AF20D0"/>
    <w:rsid w:val="00AF6977"/>
    <w:rsid w:val="00AF69F8"/>
    <w:rsid w:val="00B07447"/>
    <w:rsid w:val="00B23B43"/>
    <w:rsid w:val="00B25494"/>
    <w:rsid w:val="00B364B3"/>
    <w:rsid w:val="00B37555"/>
    <w:rsid w:val="00B43D31"/>
    <w:rsid w:val="00B76B55"/>
    <w:rsid w:val="00BA32B1"/>
    <w:rsid w:val="00BA61A9"/>
    <w:rsid w:val="00BA7403"/>
    <w:rsid w:val="00BB6636"/>
    <w:rsid w:val="00BD0579"/>
    <w:rsid w:val="00BD10E5"/>
    <w:rsid w:val="00BD3962"/>
    <w:rsid w:val="00BD68E3"/>
    <w:rsid w:val="00BE03B4"/>
    <w:rsid w:val="00BE13EE"/>
    <w:rsid w:val="00BE6520"/>
    <w:rsid w:val="00C06CF3"/>
    <w:rsid w:val="00C14906"/>
    <w:rsid w:val="00C159E0"/>
    <w:rsid w:val="00C53A22"/>
    <w:rsid w:val="00C57B67"/>
    <w:rsid w:val="00C6375A"/>
    <w:rsid w:val="00C80247"/>
    <w:rsid w:val="00C93451"/>
    <w:rsid w:val="00CA02C6"/>
    <w:rsid w:val="00CB18AC"/>
    <w:rsid w:val="00CD07CE"/>
    <w:rsid w:val="00CE0053"/>
    <w:rsid w:val="00CE1142"/>
    <w:rsid w:val="00CE1166"/>
    <w:rsid w:val="00CE716D"/>
    <w:rsid w:val="00CE7C9D"/>
    <w:rsid w:val="00CF12EE"/>
    <w:rsid w:val="00CF386F"/>
    <w:rsid w:val="00D13711"/>
    <w:rsid w:val="00D17DB7"/>
    <w:rsid w:val="00D20A20"/>
    <w:rsid w:val="00D3017B"/>
    <w:rsid w:val="00D3144E"/>
    <w:rsid w:val="00D3396E"/>
    <w:rsid w:val="00D36456"/>
    <w:rsid w:val="00D439AF"/>
    <w:rsid w:val="00D460C1"/>
    <w:rsid w:val="00D4691D"/>
    <w:rsid w:val="00D46AE3"/>
    <w:rsid w:val="00D51CF0"/>
    <w:rsid w:val="00D702E2"/>
    <w:rsid w:val="00D71C4D"/>
    <w:rsid w:val="00D75948"/>
    <w:rsid w:val="00D84D4D"/>
    <w:rsid w:val="00D84EE7"/>
    <w:rsid w:val="00D85D7D"/>
    <w:rsid w:val="00D86D75"/>
    <w:rsid w:val="00DA203B"/>
    <w:rsid w:val="00DA4928"/>
    <w:rsid w:val="00DB10AE"/>
    <w:rsid w:val="00DB4C6B"/>
    <w:rsid w:val="00DD2B6B"/>
    <w:rsid w:val="00DD6A56"/>
    <w:rsid w:val="00DE013F"/>
    <w:rsid w:val="00DE1639"/>
    <w:rsid w:val="00DE5347"/>
    <w:rsid w:val="00DE6FD1"/>
    <w:rsid w:val="00DF3291"/>
    <w:rsid w:val="00DF7A39"/>
    <w:rsid w:val="00E03D89"/>
    <w:rsid w:val="00E048A5"/>
    <w:rsid w:val="00E21E70"/>
    <w:rsid w:val="00E31753"/>
    <w:rsid w:val="00E31B23"/>
    <w:rsid w:val="00E33CFA"/>
    <w:rsid w:val="00E37715"/>
    <w:rsid w:val="00E431B6"/>
    <w:rsid w:val="00E51FD8"/>
    <w:rsid w:val="00E55C95"/>
    <w:rsid w:val="00E577BB"/>
    <w:rsid w:val="00E603C1"/>
    <w:rsid w:val="00E72F40"/>
    <w:rsid w:val="00E767B9"/>
    <w:rsid w:val="00E76EAE"/>
    <w:rsid w:val="00EA2CCD"/>
    <w:rsid w:val="00EA79C8"/>
    <w:rsid w:val="00EB0CE4"/>
    <w:rsid w:val="00EB139A"/>
    <w:rsid w:val="00EB22D8"/>
    <w:rsid w:val="00EB4AC6"/>
    <w:rsid w:val="00EC02F7"/>
    <w:rsid w:val="00EE18FF"/>
    <w:rsid w:val="00EE233E"/>
    <w:rsid w:val="00EE336D"/>
    <w:rsid w:val="00EE64F8"/>
    <w:rsid w:val="00F125FD"/>
    <w:rsid w:val="00F24DAC"/>
    <w:rsid w:val="00F30C86"/>
    <w:rsid w:val="00F327AD"/>
    <w:rsid w:val="00F44D84"/>
    <w:rsid w:val="00F5138D"/>
    <w:rsid w:val="00F563CA"/>
    <w:rsid w:val="00F819E1"/>
    <w:rsid w:val="00F82C66"/>
    <w:rsid w:val="00F838AA"/>
    <w:rsid w:val="00F848B1"/>
    <w:rsid w:val="00F91789"/>
    <w:rsid w:val="00F92FE0"/>
    <w:rsid w:val="00F972C0"/>
    <w:rsid w:val="00FB639E"/>
    <w:rsid w:val="00FB6C93"/>
    <w:rsid w:val="00FC0C26"/>
    <w:rsid w:val="00FC6660"/>
    <w:rsid w:val="00FD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7531B"/>
  <w15:chartTrackingRefBased/>
  <w15:docId w15:val="{8558DFA2-FBEF-6A48-92C5-B040183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A9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1A9"/>
    <w:pPr>
      <w:ind w:left="720"/>
      <w:contextualSpacing/>
    </w:pPr>
  </w:style>
  <w:style w:type="paragraph" w:customStyle="1" w:styleId="a">
    <w:name w:val="Знак Знак"/>
    <w:basedOn w:val="Normal"/>
    <w:rsid w:val="00BA61A9"/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39"/>
    <w:rsid w:val="009424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rsid w:val="00B43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A47C38"/>
    <w:pPr>
      <w:tabs>
        <w:tab w:val="center" w:pos="4819"/>
        <w:tab w:val="right" w:pos="9639"/>
      </w:tabs>
    </w:pPr>
  </w:style>
  <w:style w:type="character" w:styleId="PageNumber">
    <w:name w:val="page number"/>
    <w:basedOn w:val="DefaultParagraphFont"/>
    <w:rsid w:val="00A47C38"/>
  </w:style>
  <w:style w:type="paragraph" w:customStyle="1" w:styleId="a0">
    <w:name w:val="Знак Знак Знак Знак Знак"/>
    <w:basedOn w:val="Normal"/>
    <w:rsid w:val="004E28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1">
    <w:name w:val="Знак Знак Знак"/>
    <w:basedOn w:val="Normal"/>
    <w:rsid w:val="0097419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E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558E1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5C3C11"/>
    <w:rPr>
      <w:rFonts w:ascii="Courier New" w:hAnsi="Courier New"/>
      <w:sz w:val="20"/>
      <w:szCs w:val="20"/>
      <w:lang w:val="x-none" w:eastAsia="en-US"/>
    </w:rPr>
  </w:style>
  <w:style w:type="character" w:customStyle="1" w:styleId="PlainTextChar">
    <w:name w:val="Plain Text Char"/>
    <w:link w:val="PlainText"/>
    <w:rsid w:val="005C3C11"/>
    <w:rPr>
      <w:rFonts w:ascii="Courier New" w:eastAsia="Times New Roman" w:hAnsi="Courier New" w:cs="Courier New"/>
      <w:lang w:eastAsia="en-US"/>
    </w:rPr>
  </w:style>
  <w:style w:type="paragraph" w:customStyle="1" w:styleId="a2">
    <w:name w:val="Обычный (веб)"/>
    <w:basedOn w:val="Normal"/>
    <w:uiPriority w:val="99"/>
    <w:unhideWhenUsed/>
    <w:rsid w:val="0082466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824665"/>
    <w:rPr>
      <w:b/>
      <w:bCs/>
    </w:rPr>
  </w:style>
  <w:style w:type="character" w:customStyle="1" w:styleId="rvts0">
    <w:name w:val="rvts0"/>
    <w:rsid w:val="00A71BB3"/>
  </w:style>
  <w:style w:type="character" w:styleId="Hyperlink">
    <w:name w:val="Hyperlink"/>
    <w:uiPriority w:val="99"/>
    <w:unhideWhenUsed/>
    <w:rsid w:val="00587CBF"/>
    <w:rPr>
      <w:color w:val="0000FF"/>
      <w:u w:val="single"/>
    </w:rPr>
  </w:style>
  <w:style w:type="paragraph" w:styleId="Revision">
    <w:name w:val="Revision"/>
    <w:hidden/>
    <w:uiPriority w:val="99"/>
    <w:semiHidden/>
    <w:rsid w:val="00F5138D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A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AB5"/>
    <w:rPr>
      <w:rFonts w:ascii="Times New Roman" w:eastAsia="Times New Roman" w:hAnsi="Times New Roman"/>
      <w:lang w:val="uk-UA" w:eastAsia="uk-UA"/>
    </w:rPr>
  </w:style>
  <w:style w:type="character" w:styleId="FootnoteReference">
    <w:name w:val="footnote reference"/>
    <w:basedOn w:val="DefaultParagraphFont"/>
    <w:uiPriority w:val="99"/>
    <w:semiHidden/>
    <w:unhideWhenUsed/>
    <w:rsid w:val="00444AB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C4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7C8"/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UnresolvedMention">
    <w:name w:val="Unresolved Mention"/>
    <w:basedOn w:val="DefaultParagraphFont"/>
    <w:uiPriority w:val="99"/>
    <w:semiHidden/>
    <w:unhideWhenUsed/>
    <w:rsid w:val="00D5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.com.ua/about/sharehold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BD741-132B-4BD9-9281-338026B4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2259</Words>
  <Characters>12878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Grizli777</Company>
  <LinksUpToDate>false</LinksUpToDate>
  <CharactersWithSpaces>15107</CharactersWithSpaces>
  <SharedDoc>false</SharedDoc>
  <HLinks>
    <vt:vector size="24" baseType="variant">
      <vt:variant>
        <vt:i4>1966157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myhailishin</dc:creator>
  <cp:keywords/>
  <cp:lastModifiedBy>SM@lawgis.com</cp:lastModifiedBy>
  <cp:revision>2</cp:revision>
  <cp:lastPrinted>2022-11-10T06:24:00Z</cp:lastPrinted>
  <dcterms:created xsi:type="dcterms:W3CDTF">2022-11-10T06:24:00Z</dcterms:created>
  <dcterms:modified xsi:type="dcterms:W3CDTF">2022-11-10T06:24:00Z</dcterms:modified>
</cp:coreProperties>
</file>